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BA" w:rsidRDefault="00C244BA" w:rsidP="005B34D4">
      <w:pPr>
        <w:jc w:val="center"/>
        <w:rPr>
          <w:rFonts w:ascii="Arial" w:hAnsi="Arial" w:cs="Arial"/>
        </w:rPr>
      </w:pPr>
      <w:bookmarkStart w:id="0" w:name="_GoBack"/>
      <w:bookmarkEnd w:id="0"/>
      <w:r>
        <w:rPr>
          <w:rFonts w:ascii="Arial" w:hAnsi="Arial" w:cs="Arial"/>
          <w:noProof/>
        </w:rPr>
        <w:drawing>
          <wp:inline distT="0" distB="0" distL="0" distR="0" wp14:anchorId="08230CAF" wp14:editId="43AA54BD">
            <wp:extent cx="1237129" cy="15466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 Stan S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7129" cy="1546675"/>
                    </a:xfrm>
                    <a:prstGeom prst="rect">
                      <a:avLst/>
                    </a:prstGeom>
                  </pic:spPr>
                </pic:pic>
              </a:graphicData>
            </a:graphic>
          </wp:inline>
        </w:drawing>
      </w:r>
    </w:p>
    <w:p w:rsidR="00C244BA" w:rsidRDefault="00C244BA" w:rsidP="005B34D4">
      <w:pPr>
        <w:jc w:val="center"/>
        <w:rPr>
          <w:rFonts w:ascii="Arial" w:hAnsi="Arial" w:cs="Arial"/>
        </w:rPr>
      </w:pPr>
    </w:p>
    <w:p w:rsidR="005B34D4" w:rsidRDefault="005B34D4" w:rsidP="005B34D4">
      <w:pPr>
        <w:jc w:val="center"/>
        <w:rPr>
          <w:rFonts w:ascii="Arial" w:hAnsi="Arial" w:cs="Arial"/>
        </w:rPr>
      </w:pPr>
      <w:r>
        <w:rPr>
          <w:rFonts w:ascii="Arial" w:hAnsi="Arial" w:cs="Arial"/>
        </w:rPr>
        <w:t>Stanley F. Lowe Leadership Bio</w:t>
      </w:r>
    </w:p>
    <w:p w:rsidR="00C244BA" w:rsidRDefault="005B34D4" w:rsidP="00C244BA">
      <w:pPr>
        <w:jc w:val="center"/>
        <w:rPr>
          <w:rFonts w:ascii="Arial" w:hAnsi="Arial" w:cs="Arial"/>
        </w:rPr>
      </w:pPr>
      <w:r>
        <w:rPr>
          <w:rFonts w:ascii="Arial" w:hAnsi="Arial" w:cs="Arial"/>
        </w:rPr>
        <w:t>Deputy Assistant Secretary, VA Office of Information Security</w:t>
      </w:r>
    </w:p>
    <w:p w:rsidR="005B34D4" w:rsidRDefault="005B34D4" w:rsidP="00C244BA">
      <w:pPr>
        <w:tabs>
          <w:tab w:val="left" w:pos="7290"/>
        </w:tabs>
        <w:rPr>
          <w:rFonts w:ascii="Arial" w:hAnsi="Arial" w:cs="Arial"/>
        </w:rPr>
      </w:pPr>
    </w:p>
    <w:p w:rsidR="00AE3E99" w:rsidRDefault="00AE3E99" w:rsidP="00AE3E99">
      <w:pPr>
        <w:rPr>
          <w:rFonts w:ascii="Arial" w:hAnsi="Arial" w:cs="Arial"/>
        </w:rPr>
      </w:pPr>
      <w:r>
        <w:rPr>
          <w:rFonts w:ascii="Arial" w:hAnsi="Arial" w:cs="Arial"/>
        </w:rPr>
        <w:t xml:space="preserve">Stanley F. Lowe is the </w:t>
      </w:r>
      <w:r w:rsidR="009707BE">
        <w:rPr>
          <w:rFonts w:ascii="Arial" w:hAnsi="Arial" w:cs="Arial"/>
        </w:rPr>
        <w:t xml:space="preserve">U.S. </w:t>
      </w:r>
      <w:r>
        <w:rPr>
          <w:rFonts w:ascii="Arial" w:hAnsi="Arial" w:cs="Arial"/>
        </w:rPr>
        <w:t xml:space="preserve">Department of Veterans Affairs (VA) Deputy Assistant Secretary (DAS) for Information Security. Mr. Lowe manages information security and privacy across VA’s vast network of more than </w:t>
      </w:r>
      <w:r w:rsidR="007A18E6">
        <w:rPr>
          <w:rFonts w:ascii="Arial" w:hAnsi="Arial" w:cs="Arial"/>
        </w:rPr>
        <w:t>450</w:t>
      </w:r>
      <w:r>
        <w:rPr>
          <w:rFonts w:ascii="Arial" w:hAnsi="Arial" w:cs="Arial"/>
        </w:rPr>
        <w:t>,000 device</w:t>
      </w:r>
      <w:r w:rsidR="009707BE">
        <w:rPr>
          <w:rFonts w:ascii="Arial" w:hAnsi="Arial" w:cs="Arial"/>
        </w:rPr>
        <w:t>s,</w:t>
      </w:r>
      <w:r>
        <w:rPr>
          <w:rFonts w:ascii="Arial" w:hAnsi="Arial" w:cs="Arial"/>
        </w:rPr>
        <w:t xml:space="preserve"> serving more than </w:t>
      </w:r>
      <w:r w:rsidR="00F5102E">
        <w:rPr>
          <w:rFonts w:ascii="Arial" w:hAnsi="Arial" w:cs="Arial"/>
        </w:rPr>
        <w:t>4</w:t>
      </w:r>
      <w:r>
        <w:rPr>
          <w:rFonts w:ascii="Arial" w:hAnsi="Arial" w:cs="Arial"/>
        </w:rPr>
        <w:t xml:space="preserve">00,000 VA </w:t>
      </w:r>
      <w:r w:rsidR="003D1B55">
        <w:rPr>
          <w:rFonts w:ascii="Arial" w:hAnsi="Arial" w:cs="Arial"/>
        </w:rPr>
        <w:t>system users</w:t>
      </w:r>
      <w:r>
        <w:rPr>
          <w:rFonts w:ascii="Arial" w:hAnsi="Arial" w:cs="Arial"/>
        </w:rPr>
        <w:t xml:space="preserve">. </w:t>
      </w:r>
      <w:r w:rsidR="00475FC7">
        <w:rPr>
          <w:rFonts w:ascii="Arial" w:hAnsi="Arial" w:cs="Arial"/>
        </w:rPr>
        <w:t xml:space="preserve">Under Mr. Lowe’s direction, </w:t>
      </w:r>
      <w:r w:rsidR="00FC2CCE">
        <w:rPr>
          <w:rFonts w:ascii="Arial" w:hAnsi="Arial" w:cs="Arial"/>
        </w:rPr>
        <w:t>the VA Office of Information Security (OIS)</w:t>
      </w:r>
      <w:r w:rsidR="006B4821">
        <w:rPr>
          <w:rFonts w:ascii="Arial" w:hAnsi="Arial" w:cs="Arial"/>
        </w:rPr>
        <w:t xml:space="preserve"> </w:t>
      </w:r>
      <w:r w:rsidR="00123752">
        <w:rPr>
          <w:rFonts w:ascii="Arial" w:hAnsi="Arial" w:cs="Arial"/>
        </w:rPr>
        <w:t xml:space="preserve">works </w:t>
      </w:r>
      <w:r w:rsidR="006B4821">
        <w:rPr>
          <w:rFonts w:ascii="Arial" w:hAnsi="Arial" w:cs="Arial"/>
        </w:rPr>
        <w:t>to prevent and mitigate the impact of any impending threats</w:t>
      </w:r>
      <w:r w:rsidR="00962C35">
        <w:rPr>
          <w:rFonts w:ascii="Arial" w:hAnsi="Arial" w:cs="Arial"/>
        </w:rPr>
        <w:t xml:space="preserve"> to VA’s IT infrastructure</w:t>
      </w:r>
      <w:r w:rsidR="006B4821">
        <w:rPr>
          <w:rFonts w:ascii="Arial" w:hAnsi="Arial" w:cs="Arial"/>
        </w:rPr>
        <w:t xml:space="preserve">. </w:t>
      </w:r>
      <w:r w:rsidR="00600EC2">
        <w:rPr>
          <w:rFonts w:ascii="Arial" w:hAnsi="Arial" w:cs="Arial"/>
        </w:rPr>
        <w:t>Mr. Lowe oversees the management of VA’s Information Security Officers (ISOs)</w:t>
      </w:r>
      <w:r w:rsidR="00123752">
        <w:rPr>
          <w:rFonts w:ascii="Arial" w:hAnsi="Arial" w:cs="Arial"/>
        </w:rPr>
        <w:t>, Cyber Security Program, Privacy Program, incident management and response capabilities, security operations, and business continuity</w:t>
      </w:r>
      <w:r w:rsidR="004F74B5">
        <w:rPr>
          <w:rFonts w:ascii="Arial" w:hAnsi="Arial" w:cs="Arial"/>
        </w:rPr>
        <w:t xml:space="preserve"> effort</w:t>
      </w:r>
      <w:r w:rsidR="00962C35">
        <w:rPr>
          <w:rFonts w:ascii="Arial" w:hAnsi="Arial" w:cs="Arial"/>
        </w:rPr>
        <w:t>s.</w:t>
      </w:r>
      <w:r w:rsidR="00123752">
        <w:rPr>
          <w:rFonts w:ascii="Arial" w:hAnsi="Arial" w:cs="Arial"/>
        </w:rPr>
        <w:t xml:space="preserve"> </w:t>
      </w:r>
    </w:p>
    <w:p w:rsidR="00AE3E99" w:rsidRDefault="00AE3E99" w:rsidP="00AE3E99">
      <w:pPr>
        <w:rPr>
          <w:rFonts w:ascii="Arial" w:hAnsi="Arial" w:cs="Arial"/>
        </w:rPr>
      </w:pPr>
    </w:p>
    <w:p w:rsidR="00AE3E99" w:rsidRPr="00AE3E99" w:rsidRDefault="00AE3E99" w:rsidP="00AE3E99">
      <w:pPr>
        <w:rPr>
          <w:rFonts w:ascii="Arial" w:hAnsi="Arial" w:cs="Arial"/>
        </w:rPr>
      </w:pPr>
      <w:r>
        <w:rPr>
          <w:rFonts w:ascii="Arial" w:hAnsi="Arial" w:cs="Arial"/>
        </w:rPr>
        <w:t xml:space="preserve">Prior to </w:t>
      </w:r>
      <w:r w:rsidR="00681708">
        <w:rPr>
          <w:rFonts w:ascii="Arial" w:hAnsi="Arial" w:cs="Arial"/>
        </w:rPr>
        <w:t xml:space="preserve">becoming the </w:t>
      </w:r>
      <w:r w:rsidR="00C244BA">
        <w:rPr>
          <w:rFonts w:ascii="Arial" w:hAnsi="Arial" w:cs="Arial"/>
        </w:rPr>
        <w:t xml:space="preserve">Deputy Assistant Secretary </w:t>
      </w:r>
      <w:r w:rsidR="00681708">
        <w:rPr>
          <w:rFonts w:ascii="Arial" w:hAnsi="Arial" w:cs="Arial"/>
        </w:rPr>
        <w:t>for OIS</w:t>
      </w:r>
      <w:r>
        <w:rPr>
          <w:rFonts w:ascii="Arial" w:hAnsi="Arial" w:cs="Arial"/>
        </w:rPr>
        <w:t xml:space="preserve">, Mr. Lowe was the Deputy </w:t>
      </w:r>
      <w:r w:rsidRPr="004C4B17">
        <w:rPr>
          <w:rFonts w:ascii="Arial" w:hAnsi="Arial" w:cs="Arial"/>
        </w:rPr>
        <w:t>Director of the Department of Defense</w:t>
      </w:r>
      <w:r>
        <w:rPr>
          <w:rFonts w:ascii="Arial" w:hAnsi="Arial" w:cs="Arial"/>
        </w:rPr>
        <w:t xml:space="preserve"> (</w:t>
      </w:r>
      <w:proofErr w:type="spellStart"/>
      <w:proofErr w:type="gramStart"/>
      <w:r>
        <w:rPr>
          <w:rFonts w:ascii="Arial" w:hAnsi="Arial" w:cs="Arial"/>
        </w:rPr>
        <w:t>DoD</w:t>
      </w:r>
      <w:proofErr w:type="spellEnd"/>
      <w:proofErr w:type="gramEnd"/>
      <w:r>
        <w:rPr>
          <w:rFonts w:ascii="Arial" w:hAnsi="Arial" w:cs="Arial"/>
        </w:rPr>
        <w:t>)</w:t>
      </w:r>
      <w:r w:rsidRPr="004C4B17">
        <w:rPr>
          <w:rFonts w:ascii="Arial" w:hAnsi="Arial" w:cs="Arial"/>
        </w:rPr>
        <w:t>/</w:t>
      </w:r>
      <w:r>
        <w:rPr>
          <w:rFonts w:ascii="Arial" w:hAnsi="Arial" w:cs="Arial"/>
        </w:rPr>
        <w:t>VA</w:t>
      </w:r>
      <w:r w:rsidRPr="004C4B17">
        <w:rPr>
          <w:rFonts w:ascii="Arial" w:hAnsi="Arial" w:cs="Arial"/>
        </w:rPr>
        <w:t xml:space="preserve"> Interagency Program Office (IPO). </w:t>
      </w:r>
      <w:r>
        <w:rPr>
          <w:rFonts w:ascii="Arial" w:hAnsi="Arial" w:cs="Arial"/>
        </w:rPr>
        <w:t xml:space="preserve">In his time working for the IPO, Mr. Lowe worked with the IPO Director to lead the </w:t>
      </w:r>
      <w:proofErr w:type="spellStart"/>
      <w:r>
        <w:rPr>
          <w:rFonts w:ascii="Arial" w:hAnsi="Arial" w:cs="Arial"/>
        </w:rPr>
        <w:t>DoD</w:t>
      </w:r>
      <w:proofErr w:type="spellEnd"/>
      <w:r>
        <w:rPr>
          <w:rFonts w:ascii="Arial" w:hAnsi="Arial" w:cs="Arial"/>
        </w:rPr>
        <w:t xml:space="preserve"> and VA in the development and implementation of </w:t>
      </w:r>
      <w:r w:rsidRPr="004C4B17">
        <w:rPr>
          <w:rFonts w:ascii="Arial" w:hAnsi="Arial" w:cs="Arial"/>
        </w:rPr>
        <w:t>Electronic Health Record</w:t>
      </w:r>
      <w:r>
        <w:rPr>
          <w:rFonts w:ascii="Arial" w:hAnsi="Arial" w:cs="Arial"/>
        </w:rPr>
        <w:t>s</w:t>
      </w:r>
      <w:r w:rsidRPr="004C4B17">
        <w:rPr>
          <w:rFonts w:ascii="Arial" w:hAnsi="Arial" w:cs="Arial"/>
        </w:rPr>
        <w:t xml:space="preserve"> and the Virtual Lifetime Elect</w:t>
      </w:r>
      <w:r>
        <w:rPr>
          <w:rFonts w:ascii="Arial" w:hAnsi="Arial" w:cs="Arial"/>
        </w:rPr>
        <w:t>ronic Record (VLER) Health systems, capabilities</w:t>
      </w:r>
      <w:r w:rsidR="009707BE">
        <w:rPr>
          <w:rFonts w:ascii="Arial" w:hAnsi="Arial" w:cs="Arial"/>
        </w:rPr>
        <w:t>,</w:t>
      </w:r>
      <w:r>
        <w:rPr>
          <w:rFonts w:ascii="Arial" w:hAnsi="Arial" w:cs="Arial"/>
        </w:rPr>
        <w:t xml:space="preserve"> and initiatives</w:t>
      </w:r>
      <w:r w:rsidR="009707BE">
        <w:rPr>
          <w:rFonts w:ascii="Arial" w:hAnsi="Arial" w:cs="Arial"/>
        </w:rPr>
        <w:t>,</w:t>
      </w:r>
      <w:r>
        <w:rPr>
          <w:rFonts w:ascii="Arial" w:hAnsi="Arial" w:cs="Arial"/>
        </w:rPr>
        <w:t xml:space="preserve"> </w:t>
      </w:r>
      <w:r w:rsidR="009707BE">
        <w:rPr>
          <w:rFonts w:ascii="Arial" w:hAnsi="Arial" w:cs="Arial"/>
        </w:rPr>
        <w:t xml:space="preserve">which </w:t>
      </w:r>
      <w:r>
        <w:rPr>
          <w:rFonts w:ascii="Arial" w:hAnsi="Arial" w:cs="Arial"/>
        </w:rPr>
        <w:t>allow for full information interoperability between the departments to better serve Servicemembers, Veterans, and other eligible beneficiaries. In concurrence with his role with the IPO, Mr. Lowe also served</w:t>
      </w:r>
      <w:r w:rsidRPr="004C4B17">
        <w:rPr>
          <w:rFonts w:ascii="Arial" w:hAnsi="Arial" w:cs="Arial"/>
        </w:rPr>
        <w:t xml:space="preserve"> as the Senior Advisor to the Assistant Secretary for Infor</w:t>
      </w:r>
      <w:r>
        <w:rPr>
          <w:rFonts w:ascii="Arial" w:hAnsi="Arial" w:cs="Arial"/>
        </w:rPr>
        <w:t>mation and Technology at</w:t>
      </w:r>
      <w:r w:rsidRPr="004C4B17">
        <w:rPr>
          <w:rFonts w:ascii="Arial" w:hAnsi="Arial" w:cs="Arial"/>
        </w:rPr>
        <w:t xml:space="preserve"> VA. </w:t>
      </w:r>
    </w:p>
    <w:p w:rsidR="00AE3E99" w:rsidRDefault="00AE3E99" w:rsidP="00AE3E99">
      <w:pPr>
        <w:rPr>
          <w:rFonts w:ascii="Arial" w:hAnsi="Arial" w:cs="Arial"/>
        </w:rPr>
      </w:pPr>
    </w:p>
    <w:p w:rsidR="00AE3E99" w:rsidRPr="004C4B17" w:rsidRDefault="00AE3E99" w:rsidP="00AE3E99">
      <w:pPr>
        <w:pStyle w:val="BodyText"/>
        <w:rPr>
          <w:rFonts w:cs="Arial"/>
          <w:b/>
          <w:sz w:val="24"/>
          <w:szCs w:val="24"/>
        </w:rPr>
      </w:pPr>
      <w:r>
        <w:rPr>
          <w:rFonts w:cs="Arial"/>
          <w:sz w:val="24"/>
          <w:szCs w:val="24"/>
        </w:rPr>
        <w:t xml:space="preserve">Before joining VA, </w:t>
      </w:r>
      <w:proofErr w:type="spellStart"/>
      <w:r>
        <w:rPr>
          <w:rFonts w:cs="Arial"/>
          <w:sz w:val="24"/>
          <w:szCs w:val="24"/>
        </w:rPr>
        <w:t>Mr.</w:t>
      </w:r>
      <w:proofErr w:type="spellEnd"/>
      <w:r>
        <w:rPr>
          <w:rFonts w:cs="Arial"/>
          <w:sz w:val="24"/>
          <w:szCs w:val="24"/>
        </w:rPr>
        <w:t xml:space="preserve"> </w:t>
      </w:r>
      <w:r w:rsidRPr="004C4B17">
        <w:rPr>
          <w:rFonts w:cs="Arial"/>
          <w:sz w:val="24"/>
          <w:szCs w:val="24"/>
        </w:rPr>
        <w:t xml:space="preserve">Lowe served as Chief Information Officer of the Federal Trade Commission (FTC), joining as Deputy CIO for Management in 2006. </w:t>
      </w:r>
      <w:proofErr w:type="spellStart"/>
      <w:r w:rsidRPr="004C4B17">
        <w:rPr>
          <w:rFonts w:cs="Arial"/>
          <w:sz w:val="24"/>
          <w:szCs w:val="24"/>
        </w:rPr>
        <w:t>Mr.</w:t>
      </w:r>
      <w:proofErr w:type="spellEnd"/>
      <w:r w:rsidRPr="004C4B17">
        <w:rPr>
          <w:rFonts w:cs="Arial"/>
          <w:sz w:val="24"/>
          <w:szCs w:val="24"/>
        </w:rPr>
        <w:t xml:space="preserve"> Lowe’s public service record extends to the US Department of Interior in the Bureau of Land Management as Chief of the Information Security Policy and Training Branch (BLM).  Prior to BLM, he served as the Security Director for the Inspector General of the U.S. Postal Service and held executive positions in several private companies. </w:t>
      </w:r>
      <w:proofErr w:type="spellStart"/>
      <w:r w:rsidRPr="004C4B17">
        <w:rPr>
          <w:rFonts w:cs="Arial"/>
          <w:sz w:val="24"/>
          <w:szCs w:val="24"/>
        </w:rPr>
        <w:t>Mr.</w:t>
      </w:r>
      <w:proofErr w:type="spellEnd"/>
      <w:r w:rsidRPr="004C4B17">
        <w:rPr>
          <w:rFonts w:cs="Arial"/>
          <w:sz w:val="24"/>
          <w:szCs w:val="24"/>
        </w:rPr>
        <w:t xml:space="preserve"> Lowe is a Navy Veteran, having served 10 years on active duty on various ships </w:t>
      </w:r>
      <w:r>
        <w:rPr>
          <w:rFonts w:cs="Arial"/>
          <w:sz w:val="24"/>
          <w:szCs w:val="24"/>
        </w:rPr>
        <w:t>and stations around the world.</w:t>
      </w:r>
    </w:p>
    <w:p w:rsidR="005C529B" w:rsidRDefault="00AE3E99" w:rsidP="00600EC2">
      <w:pPr>
        <w:pStyle w:val="BodyText"/>
      </w:pPr>
      <w:proofErr w:type="spellStart"/>
      <w:r w:rsidRPr="004C4B17">
        <w:rPr>
          <w:rFonts w:cs="Arial"/>
          <w:sz w:val="24"/>
          <w:szCs w:val="24"/>
        </w:rPr>
        <w:t>Mr.</w:t>
      </w:r>
      <w:proofErr w:type="spellEnd"/>
      <w:r w:rsidRPr="004C4B17">
        <w:rPr>
          <w:rFonts w:cs="Arial"/>
          <w:sz w:val="24"/>
          <w:szCs w:val="24"/>
        </w:rPr>
        <w:t xml:space="preserve"> Lowe holds a Bachelors of Science from </w:t>
      </w:r>
      <w:proofErr w:type="spellStart"/>
      <w:r w:rsidRPr="004C4B17">
        <w:rPr>
          <w:rFonts w:cs="Arial"/>
          <w:sz w:val="24"/>
          <w:szCs w:val="24"/>
        </w:rPr>
        <w:t>Strayer</w:t>
      </w:r>
      <w:proofErr w:type="spellEnd"/>
      <w:r w:rsidRPr="004C4B17">
        <w:rPr>
          <w:rFonts w:cs="Arial"/>
          <w:sz w:val="24"/>
          <w:szCs w:val="24"/>
        </w:rPr>
        <w:t xml:space="preserve"> University and is currently pursuing a Masters in Public Administration from George Mason University.  He has a Master’s Certificate in Management from the George Washington</w:t>
      </w:r>
      <w:r>
        <w:rPr>
          <w:rFonts w:cs="Arial"/>
          <w:sz w:val="24"/>
          <w:szCs w:val="24"/>
        </w:rPr>
        <w:t xml:space="preserve"> University in Washington, D</w:t>
      </w:r>
      <w:r w:rsidR="005B34D4">
        <w:rPr>
          <w:rFonts w:cs="Arial"/>
          <w:sz w:val="24"/>
          <w:szCs w:val="24"/>
        </w:rPr>
        <w:t>.</w:t>
      </w:r>
      <w:r>
        <w:rPr>
          <w:rFonts w:cs="Arial"/>
          <w:sz w:val="24"/>
          <w:szCs w:val="24"/>
        </w:rPr>
        <w:t>C</w:t>
      </w:r>
    </w:p>
    <w:sectPr w:rsidR="005C5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99"/>
    <w:rsid w:val="000B33C0"/>
    <w:rsid w:val="00123752"/>
    <w:rsid w:val="001D41E4"/>
    <w:rsid w:val="00387C41"/>
    <w:rsid w:val="003D1B55"/>
    <w:rsid w:val="00475FC7"/>
    <w:rsid w:val="004F74B5"/>
    <w:rsid w:val="005B34D4"/>
    <w:rsid w:val="00600EC2"/>
    <w:rsid w:val="00681708"/>
    <w:rsid w:val="006B4821"/>
    <w:rsid w:val="007A18E6"/>
    <w:rsid w:val="00962C35"/>
    <w:rsid w:val="009707BE"/>
    <w:rsid w:val="00AE3E99"/>
    <w:rsid w:val="00C0658F"/>
    <w:rsid w:val="00C244BA"/>
    <w:rsid w:val="00D340D8"/>
    <w:rsid w:val="00EE68D3"/>
    <w:rsid w:val="00F5102E"/>
    <w:rsid w:val="00FC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E3E99"/>
    <w:pPr>
      <w:spacing w:after="240" w:line="240" w:lineRule="atLeast"/>
    </w:pPr>
    <w:rPr>
      <w:rFonts w:ascii="Arial" w:eastAsia="Arial" w:hAnsi="Arial" w:cs="Times New Roman"/>
      <w:color w:val="000000"/>
      <w:sz w:val="21"/>
      <w:szCs w:val="21"/>
      <w:lang w:val="en-GB"/>
    </w:rPr>
  </w:style>
  <w:style w:type="character" w:customStyle="1" w:styleId="BodyTextChar">
    <w:name w:val="Body Text Char"/>
    <w:basedOn w:val="DefaultParagraphFont"/>
    <w:link w:val="BodyText"/>
    <w:uiPriority w:val="99"/>
    <w:rsid w:val="00AE3E99"/>
    <w:rPr>
      <w:rFonts w:ascii="Arial" w:eastAsia="Arial" w:hAnsi="Arial" w:cs="Times New Roman"/>
      <w:color w:val="000000"/>
      <w:sz w:val="21"/>
      <w:szCs w:val="21"/>
      <w:lang w:val="en-GB"/>
    </w:rPr>
  </w:style>
  <w:style w:type="paragraph" w:styleId="NormalWeb">
    <w:name w:val="Normal (Web)"/>
    <w:basedOn w:val="Normal"/>
    <w:uiPriority w:val="99"/>
    <w:semiHidden/>
    <w:unhideWhenUsed/>
    <w:rsid w:val="00AE3E9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81708"/>
    <w:rPr>
      <w:sz w:val="16"/>
      <w:szCs w:val="16"/>
    </w:rPr>
  </w:style>
  <w:style w:type="paragraph" w:styleId="CommentText">
    <w:name w:val="annotation text"/>
    <w:basedOn w:val="Normal"/>
    <w:link w:val="CommentTextChar"/>
    <w:uiPriority w:val="99"/>
    <w:semiHidden/>
    <w:unhideWhenUsed/>
    <w:rsid w:val="00681708"/>
    <w:rPr>
      <w:sz w:val="20"/>
      <w:szCs w:val="20"/>
    </w:rPr>
  </w:style>
  <w:style w:type="character" w:customStyle="1" w:styleId="CommentTextChar">
    <w:name w:val="Comment Text Char"/>
    <w:basedOn w:val="DefaultParagraphFont"/>
    <w:link w:val="CommentText"/>
    <w:uiPriority w:val="99"/>
    <w:semiHidden/>
    <w:rsid w:val="0068170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81708"/>
    <w:rPr>
      <w:b/>
      <w:bCs/>
    </w:rPr>
  </w:style>
  <w:style w:type="character" w:customStyle="1" w:styleId="CommentSubjectChar">
    <w:name w:val="Comment Subject Char"/>
    <w:basedOn w:val="CommentTextChar"/>
    <w:link w:val="CommentSubject"/>
    <w:uiPriority w:val="99"/>
    <w:semiHidden/>
    <w:rsid w:val="00681708"/>
    <w:rPr>
      <w:rFonts w:eastAsiaTheme="minorEastAsia"/>
      <w:b/>
      <w:bCs/>
      <w:sz w:val="20"/>
      <w:szCs w:val="20"/>
    </w:rPr>
  </w:style>
  <w:style w:type="paragraph" w:styleId="BalloonText">
    <w:name w:val="Balloon Text"/>
    <w:basedOn w:val="Normal"/>
    <w:link w:val="BalloonTextChar"/>
    <w:uiPriority w:val="99"/>
    <w:semiHidden/>
    <w:unhideWhenUsed/>
    <w:rsid w:val="00681708"/>
    <w:rPr>
      <w:rFonts w:ascii="Tahoma" w:hAnsi="Tahoma" w:cs="Tahoma"/>
      <w:sz w:val="16"/>
      <w:szCs w:val="16"/>
    </w:rPr>
  </w:style>
  <w:style w:type="character" w:customStyle="1" w:styleId="BalloonTextChar">
    <w:name w:val="Balloon Text Char"/>
    <w:basedOn w:val="DefaultParagraphFont"/>
    <w:link w:val="BalloonText"/>
    <w:uiPriority w:val="99"/>
    <w:semiHidden/>
    <w:rsid w:val="00681708"/>
    <w:rPr>
      <w:rFonts w:ascii="Tahoma" w:eastAsiaTheme="minorEastAsia" w:hAnsi="Tahoma" w:cs="Tahoma"/>
      <w:sz w:val="16"/>
      <w:szCs w:val="16"/>
    </w:rPr>
  </w:style>
  <w:style w:type="paragraph" w:styleId="Revision">
    <w:name w:val="Revision"/>
    <w:hidden/>
    <w:uiPriority w:val="99"/>
    <w:semiHidden/>
    <w:rsid w:val="009707BE"/>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E3E99"/>
    <w:pPr>
      <w:spacing w:after="240" w:line="240" w:lineRule="atLeast"/>
    </w:pPr>
    <w:rPr>
      <w:rFonts w:ascii="Arial" w:eastAsia="Arial" w:hAnsi="Arial" w:cs="Times New Roman"/>
      <w:color w:val="000000"/>
      <w:sz w:val="21"/>
      <w:szCs w:val="21"/>
      <w:lang w:val="en-GB"/>
    </w:rPr>
  </w:style>
  <w:style w:type="character" w:customStyle="1" w:styleId="BodyTextChar">
    <w:name w:val="Body Text Char"/>
    <w:basedOn w:val="DefaultParagraphFont"/>
    <w:link w:val="BodyText"/>
    <w:uiPriority w:val="99"/>
    <w:rsid w:val="00AE3E99"/>
    <w:rPr>
      <w:rFonts w:ascii="Arial" w:eastAsia="Arial" w:hAnsi="Arial" w:cs="Times New Roman"/>
      <w:color w:val="000000"/>
      <w:sz w:val="21"/>
      <w:szCs w:val="21"/>
      <w:lang w:val="en-GB"/>
    </w:rPr>
  </w:style>
  <w:style w:type="paragraph" w:styleId="NormalWeb">
    <w:name w:val="Normal (Web)"/>
    <w:basedOn w:val="Normal"/>
    <w:uiPriority w:val="99"/>
    <w:semiHidden/>
    <w:unhideWhenUsed/>
    <w:rsid w:val="00AE3E9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81708"/>
    <w:rPr>
      <w:sz w:val="16"/>
      <w:szCs w:val="16"/>
    </w:rPr>
  </w:style>
  <w:style w:type="paragraph" w:styleId="CommentText">
    <w:name w:val="annotation text"/>
    <w:basedOn w:val="Normal"/>
    <w:link w:val="CommentTextChar"/>
    <w:uiPriority w:val="99"/>
    <w:semiHidden/>
    <w:unhideWhenUsed/>
    <w:rsid w:val="00681708"/>
    <w:rPr>
      <w:sz w:val="20"/>
      <w:szCs w:val="20"/>
    </w:rPr>
  </w:style>
  <w:style w:type="character" w:customStyle="1" w:styleId="CommentTextChar">
    <w:name w:val="Comment Text Char"/>
    <w:basedOn w:val="DefaultParagraphFont"/>
    <w:link w:val="CommentText"/>
    <w:uiPriority w:val="99"/>
    <w:semiHidden/>
    <w:rsid w:val="0068170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81708"/>
    <w:rPr>
      <w:b/>
      <w:bCs/>
    </w:rPr>
  </w:style>
  <w:style w:type="character" w:customStyle="1" w:styleId="CommentSubjectChar">
    <w:name w:val="Comment Subject Char"/>
    <w:basedOn w:val="CommentTextChar"/>
    <w:link w:val="CommentSubject"/>
    <w:uiPriority w:val="99"/>
    <w:semiHidden/>
    <w:rsid w:val="00681708"/>
    <w:rPr>
      <w:rFonts w:eastAsiaTheme="minorEastAsia"/>
      <w:b/>
      <w:bCs/>
      <w:sz w:val="20"/>
      <w:szCs w:val="20"/>
    </w:rPr>
  </w:style>
  <w:style w:type="paragraph" w:styleId="BalloonText">
    <w:name w:val="Balloon Text"/>
    <w:basedOn w:val="Normal"/>
    <w:link w:val="BalloonTextChar"/>
    <w:uiPriority w:val="99"/>
    <w:semiHidden/>
    <w:unhideWhenUsed/>
    <w:rsid w:val="00681708"/>
    <w:rPr>
      <w:rFonts w:ascii="Tahoma" w:hAnsi="Tahoma" w:cs="Tahoma"/>
      <w:sz w:val="16"/>
      <w:szCs w:val="16"/>
    </w:rPr>
  </w:style>
  <w:style w:type="character" w:customStyle="1" w:styleId="BalloonTextChar">
    <w:name w:val="Balloon Text Char"/>
    <w:basedOn w:val="DefaultParagraphFont"/>
    <w:link w:val="BalloonText"/>
    <w:uiPriority w:val="99"/>
    <w:semiHidden/>
    <w:rsid w:val="00681708"/>
    <w:rPr>
      <w:rFonts w:ascii="Tahoma" w:eastAsiaTheme="minorEastAsia" w:hAnsi="Tahoma" w:cs="Tahoma"/>
      <w:sz w:val="16"/>
      <w:szCs w:val="16"/>
    </w:rPr>
  </w:style>
  <w:style w:type="paragraph" w:styleId="Revision">
    <w:name w:val="Revision"/>
    <w:hidden/>
    <w:uiPriority w:val="99"/>
    <w:semiHidden/>
    <w:rsid w:val="009707BE"/>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Booz Allen Hamiton</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Laredo, Joshua</dc:creator>
  <cp:lastModifiedBy>Phelan, Carol</cp:lastModifiedBy>
  <cp:revision>2</cp:revision>
  <dcterms:created xsi:type="dcterms:W3CDTF">2013-06-13T18:46:00Z</dcterms:created>
  <dcterms:modified xsi:type="dcterms:W3CDTF">2013-06-13T18:46:00Z</dcterms:modified>
</cp:coreProperties>
</file>