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6" w:rsidRDefault="006723D6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Technology Acquisition Center (TAC)</w:t>
      </w:r>
    </w:p>
    <w:p w:rsidR="00E264A3" w:rsidRDefault="006723D6" w:rsidP="0095576B">
      <w:pPr>
        <w:spacing w:after="0"/>
        <w:jc w:val="center"/>
        <w:rPr>
          <w:b/>
          <w:sz w:val="28"/>
          <w:szCs w:val="28"/>
        </w:rPr>
      </w:pPr>
      <w:r w:rsidRPr="006723D6">
        <w:rPr>
          <w:b/>
          <w:sz w:val="28"/>
          <w:szCs w:val="28"/>
        </w:rPr>
        <w:t>Advanced Planni</w:t>
      </w:r>
      <w:r>
        <w:rPr>
          <w:b/>
          <w:sz w:val="28"/>
          <w:szCs w:val="28"/>
        </w:rPr>
        <w:t>n</w:t>
      </w:r>
      <w:r w:rsidRPr="006723D6">
        <w:rPr>
          <w:b/>
          <w:sz w:val="28"/>
          <w:szCs w:val="28"/>
        </w:rPr>
        <w:t>g</w:t>
      </w:r>
      <w:r w:rsidR="00E264A3" w:rsidRPr="006723D6">
        <w:rPr>
          <w:b/>
          <w:sz w:val="28"/>
          <w:szCs w:val="28"/>
        </w:rPr>
        <w:t xml:space="preserve"> Brief</w:t>
      </w:r>
      <w:r>
        <w:rPr>
          <w:b/>
          <w:sz w:val="28"/>
          <w:szCs w:val="28"/>
        </w:rPr>
        <w:t>ing</w:t>
      </w:r>
      <w:r w:rsidR="00E264A3" w:rsidRPr="006723D6">
        <w:rPr>
          <w:b/>
          <w:sz w:val="28"/>
          <w:szCs w:val="28"/>
        </w:rPr>
        <w:t xml:space="preserve"> to Industry (APBI) for FY1</w:t>
      </w:r>
      <w:r w:rsidR="00C212F2">
        <w:rPr>
          <w:b/>
          <w:sz w:val="28"/>
          <w:szCs w:val="28"/>
        </w:rPr>
        <w:t>3</w:t>
      </w:r>
      <w:r w:rsidR="00C94CD1" w:rsidRPr="006723D6">
        <w:rPr>
          <w:b/>
          <w:sz w:val="28"/>
          <w:szCs w:val="28"/>
        </w:rPr>
        <w:t>-1</w:t>
      </w:r>
      <w:r w:rsidR="00C212F2">
        <w:rPr>
          <w:b/>
          <w:sz w:val="28"/>
          <w:szCs w:val="28"/>
        </w:rPr>
        <w:t>4</w:t>
      </w:r>
    </w:p>
    <w:p w:rsidR="006723D6" w:rsidRDefault="006723D6" w:rsidP="0095576B">
      <w:pPr>
        <w:spacing w:after="0"/>
        <w:jc w:val="center"/>
        <w:rPr>
          <w:b/>
          <w:sz w:val="28"/>
          <w:szCs w:val="28"/>
        </w:rPr>
      </w:pPr>
    </w:p>
    <w:p w:rsidR="006723D6" w:rsidRDefault="00E264A3" w:rsidP="0095576B">
      <w:pPr>
        <w:spacing w:after="0"/>
        <w:jc w:val="center"/>
        <w:rPr>
          <w:u w:val="single"/>
        </w:rPr>
      </w:pPr>
      <w:r w:rsidRPr="006723D6">
        <w:rPr>
          <w:b/>
          <w:sz w:val="28"/>
          <w:szCs w:val="28"/>
        </w:rPr>
        <w:t>Agenda</w:t>
      </w:r>
    </w:p>
    <w:p w:rsidR="006723D6" w:rsidRPr="006723D6" w:rsidRDefault="00CC30E9" w:rsidP="006723D6">
      <w:pPr>
        <w:spacing w:after="0"/>
        <w:rPr>
          <w:b/>
          <w:u w:val="single"/>
        </w:rPr>
      </w:pPr>
      <w:r>
        <w:rPr>
          <w:b/>
          <w:u w:val="single"/>
        </w:rPr>
        <w:t>June 18</w:t>
      </w:r>
      <w:r w:rsidR="006723D6">
        <w:rPr>
          <w:b/>
          <w:u w:val="single"/>
        </w:rPr>
        <w:t>,</w:t>
      </w:r>
      <w:r>
        <w:rPr>
          <w:b/>
          <w:u w:val="single"/>
        </w:rPr>
        <w:t xml:space="preserve"> 2013</w:t>
      </w:r>
    </w:p>
    <w:p w:rsidR="006723D6" w:rsidRDefault="006723D6" w:rsidP="0063542E">
      <w:pPr>
        <w:spacing w:after="0"/>
        <w:jc w:val="center"/>
        <w:rPr>
          <w:u w:val="single"/>
        </w:rPr>
      </w:pPr>
    </w:p>
    <w:p w:rsidR="006723D6" w:rsidRDefault="000A5C61" w:rsidP="00AE2F21">
      <w:pPr>
        <w:tabs>
          <w:tab w:val="left" w:pos="1710"/>
        </w:tabs>
        <w:spacing w:after="0"/>
      </w:pPr>
      <w:r>
        <w:t>5:00</w:t>
      </w:r>
      <w:r w:rsidR="00906BC2">
        <w:t>–</w:t>
      </w:r>
      <w:r>
        <w:t>7</w:t>
      </w:r>
      <w:r w:rsidR="00AE2F21">
        <w:t xml:space="preserve">:00 PM </w:t>
      </w:r>
      <w:r w:rsidR="00AE2F21">
        <w:tab/>
      </w:r>
      <w:r w:rsidR="00C212F2">
        <w:t>Early Registration</w:t>
      </w:r>
      <w:r w:rsidR="006723D6">
        <w:t xml:space="preserve"> </w:t>
      </w:r>
    </w:p>
    <w:p w:rsidR="006723D6" w:rsidRPr="006723D6" w:rsidRDefault="006723D6" w:rsidP="006723D6">
      <w:pPr>
        <w:spacing w:after="0"/>
      </w:pPr>
    </w:p>
    <w:p w:rsidR="00E264A3" w:rsidRPr="006723D6" w:rsidRDefault="00CC30E9" w:rsidP="006723D6">
      <w:pPr>
        <w:spacing w:after="0"/>
        <w:rPr>
          <w:b/>
          <w:u w:val="single"/>
        </w:rPr>
      </w:pPr>
      <w:r>
        <w:rPr>
          <w:b/>
          <w:u w:val="single"/>
        </w:rPr>
        <w:t>June 19</w:t>
      </w:r>
      <w:r w:rsidR="00E264A3" w:rsidRPr="006723D6">
        <w:rPr>
          <w:b/>
          <w:u w:val="single"/>
        </w:rPr>
        <w:t>, 201</w:t>
      </w:r>
      <w:r>
        <w:rPr>
          <w:b/>
          <w:u w:val="single"/>
        </w:rPr>
        <w:t>3</w:t>
      </w:r>
    </w:p>
    <w:p w:rsidR="00E264A3" w:rsidRDefault="00E264A3" w:rsidP="000A00EC">
      <w:pPr>
        <w:spacing w:after="0"/>
        <w:rPr>
          <w:u w:val="single"/>
        </w:rPr>
      </w:pPr>
    </w:p>
    <w:p w:rsidR="00E264A3" w:rsidRPr="0063542E" w:rsidRDefault="00E264A3" w:rsidP="00AE2F21">
      <w:pPr>
        <w:tabs>
          <w:tab w:val="left" w:pos="1710"/>
        </w:tabs>
        <w:spacing w:after="0"/>
      </w:pPr>
      <w:r w:rsidRPr="0063542E">
        <w:t>7:</w:t>
      </w:r>
      <w:r w:rsidR="005B0EFD">
        <w:t>00</w:t>
      </w:r>
      <w:r>
        <w:t>–8:00</w:t>
      </w:r>
      <w:r w:rsidR="0095576B">
        <w:t xml:space="preserve"> </w:t>
      </w:r>
      <w:r w:rsidR="0095576B">
        <w:tab/>
      </w:r>
      <w:r w:rsidRPr="0063542E">
        <w:t>Registration/Networking</w:t>
      </w:r>
    </w:p>
    <w:p w:rsidR="00CC30E9" w:rsidRDefault="006723D6" w:rsidP="00CC30E9">
      <w:pPr>
        <w:tabs>
          <w:tab w:val="left" w:pos="1710"/>
        </w:tabs>
        <w:spacing w:after="0"/>
        <w:ind w:left="1440" w:hanging="1440"/>
      </w:pPr>
      <w:r>
        <w:t>8:00–8:</w:t>
      </w:r>
      <w:r w:rsidR="00B058BE">
        <w:t>05</w:t>
      </w:r>
      <w:r>
        <w:t xml:space="preserve">   </w:t>
      </w:r>
      <w:r>
        <w:tab/>
      </w:r>
      <w:r w:rsidR="00AE2F21">
        <w:t xml:space="preserve">    </w:t>
      </w:r>
      <w:r w:rsidR="0095576B">
        <w:t>Welcome Remarks</w:t>
      </w:r>
      <w:r w:rsidR="00CC30E9">
        <w:t xml:space="preserve"> </w:t>
      </w:r>
      <w:r w:rsidR="0095576B">
        <w:t xml:space="preserve">- </w:t>
      </w:r>
      <w:r w:rsidR="008A6AE3">
        <w:t>Wendy</w:t>
      </w:r>
      <w:r w:rsidR="00774059">
        <w:t xml:space="preserve"> </w:t>
      </w:r>
      <w:r w:rsidR="008A6AE3">
        <w:t xml:space="preserve">McCutcheon, </w:t>
      </w:r>
      <w:r w:rsidR="00C577C3">
        <w:t xml:space="preserve">Associate </w:t>
      </w:r>
      <w:r w:rsidR="008A6AE3">
        <w:t xml:space="preserve">Executive </w:t>
      </w:r>
      <w:r w:rsidR="00CC30E9">
        <w:t xml:space="preserve">   </w:t>
      </w:r>
    </w:p>
    <w:p w:rsidR="00CC2AAE" w:rsidRDefault="00AE2F21" w:rsidP="007A50F8">
      <w:pPr>
        <w:tabs>
          <w:tab w:val="left" w:pos="1710"/>
        </w:tabs>
        <w:spacing w:after="0"/>
        <w:ind w:left="1440" w:hanging="1440"/>
      </w:pPr>
      <w:r>
        <w:tab/>
        <w:t xml:space="preserve">    </w:t>
      </w:r>
      <w:r w:rsidR="00CC30E9">
        <w:t>Director,</w:t>
      </w:r>
      <w:r w:rsidR="007E393D">
        <w:t xml:space="preserve"> Technology Acquisition </w:t>
      </w:r>
      <w:r w:rsidR="0095576B">
        <w:t xml:space="preserve">Center </w:t>
      </w:r>
      <w:r w:rsidR="007E393D">
        <w:t>(TAC)</w:t>
      </w:r>
    </w:p>
    <w:p w:rsidR="00B058BE" w:rsidRDefault="00B058BE" w:rsidP="00EA0F9B">
      <w:pPr>
        <w:tabs>
          <w:tab w:val="left" w:pos="1710"/>
        </w:tabs>
        <w:spacing w:after="0"/>
        <w:ind w:left="1680" w:hanging="1680"/>
      </w:pPr>
      <w:r>
        <w:t>8:05</w:t>
      </w:r>
      <w:r w:rsidRPr="0063542E">
        <w:t>–</w:t>
      </w:r>
      <w:r>
        <w:t>8:25</w:t>
      </w:r>
      <w:r w:rsidR="00EA0F9B">
        <w:tab/>
        <w:t xml:space="preserve">Mr. Glenn Haggstrom, Principal Executive Director, Office of Acquisition, Logistics, and Construction  </w:t>
      </w:r>
    </w:p>
    <w:p w:rsidR="00D3479B" w:rsidRDefault="00E264A3" w:rsidP="007E393D">
      <w:pPr>
        <w:tabs>
          <w:tab w:val="left" w:pos="1710"/>
        </w:tabs>
        <w:spacing w:after="0"/>
      </w:pPr>
      <w:r>
        <w:t>8:</w:t>
      </w:r>
      <w:r w:rsidR="00B058BE">
        <w:t>25</w:t>
      </w:r>
      <w:r w:rsidR="00541F70" w:rsidRPr="0063542E">
        <w:t>–</w:t>
      </w:r>
      <w:r>
        <w:t>9:</w:t>
      </w:r>
      <w:r w:rsidR="00B058BE">
        <w:t>05</w:t>
      </w:r>
      <w:r w:rsidRPr="0063542E">
        <w:t xml:space="preserve">   </w:t>
      </w:r>
      <w:r w:rsidRPr="0063542E">
        <w:tab/>
      </w:r>
      <w:r w:rsidR="00CC30E9">
        <w:t>Keynote, Stephen Warren</w:t>
      </w:r>
      <w:r w:rsidR="00D3479B">
        <w:t>, Principal Deputy Assistant Secretary, Office of</w:t>
      </w:r>
    </w:p>
    <w:p w:rsidR="00E264A3" w:rsidRDefault="00D3479B" w:rsidP="007E393D">
      <w:pPr>
        <w:tabs>
          <w:tab w:val="left" w:pos="1710"/>
        </w:tabs>
        <w:spacing w:after="0"/>
      </w:pPr>
      <w:r>
        <w:tab/>
        <w:t>Information Technology</w:t>
      </w:r>
    </w:p>
    <w:p w:rsidR="00C078C8" w:rsidRPr="0063542E" w:rsidRDefault="00CC30E9" w:rsidP="00C078C8">
      <w:pPr>
        <w:tabs>
          <w:tab w:val="left" w:pos="1710"/>
        </w:tabs>
        <w:spacing w:after="0"/>
        <w:ind w:left="1680" w:hanging="1680"/>
      </w:pPr>
      <w:r>
        <w:t>9:</w:t>
      </w:r>
      <w:r w:rsidR="00B058BE">
        <w:t>05</w:t>
      </w:r>
      <w:r w:rsidR="00906BC2">
        <w:t>–</w:t>
      </w:r>
      <w:r w:rsidR="00B058BE">
        <w:t>9:45</w:t>
      </w:r>
      <w:r w:rsidR="009D552E">
        <w:t xml:space="preserve"> </w:t>
      </w:r>
      <w:r>
        <w:t xml:space="preserve">           </w:t>
      </w:r>
      <w:r w:rsidR="005C41A9">
        <w:t xml:space="preserve">Getting Back to Basics - </w:t>
      </w:r>
      <w:r w:rsidR="00C078C8">
        <w:t>Mr. Stanley Lowe, Deputy Assistant Secretary for Information Security</w:t>
      </w:r>
    </w:p>
    <w:p w:rsidR="00F35D2C" w:rsidRPr="0063542E" w:rsidRDefault="00F35D2C" w:rsidP="0095576B">
      <w:pPr>
        <w:tabs>
          <w:tab w:val="left" w:pos="1710"/>
        </w:tabs>
        <w:spacing w:after="0"/>
        <w:ind w:right="-540"/>
      </w:pPr>
    </w:p>
    <w:p w:rsidR="00165152" w:rsidRPr="009D552E" w:rsidRDefault="00B058BE" w:rsidP="006F60F4">
      <w:pPr>
        <w:tabs>
          <w:tab w:val="left" w:pos="1710"/>
        </w:tabs>
        <w:spacing w:after="0"/>
        <w:rPr>
          <w:b/>
        </w:rPr>
      </w:pPr>
      <w:r>
        <w:rPr>
          <w:b/>
        </w:rPr>
        <w:t>9:45</w:t>
      </w:r>
      <w:r w:rsidR="00541F70" w:rsidRPr="009D552E">
        <w:rPr>
          <w:b/>
        </w:rPr>
        <w:t>–</w:t>
      </w:r>
      <w:r>
        <w:rPr>
          <w:b/>
        </w:rPr>
        <w:t>10</w:t>
      </w:r>
      <w:r w:rsidR="008345C7" w:rsidRPr="009D552E">
        <w:rPr>
          <w:b/>
        </w:rPr>
        <w:t>:</w:t>
      </w:r>
      <w:r>
        <w:rPr>
          <w:b/>
        </w:rPr>
        <w:t>00</w:t>
      </w:r>
      <w:r w:rsidR="00E264A3" w:rsidRPr="009D552E">
        <w:rPr>
          <w:b/>
        </w:rPr>
        <w:tab/>
        <w:t>Break</w:t>
      </w:r>
    </w:p>
    <w:p w:rsidR="00554D70" w:rsidRDefault="00554D70" w:rsidP="006F60F4">
      <w:pPr>
        <w:tabs>
          <w:tab w:val="left" w:pos="1710"/>
        </w:tabs>
        <w:spacing w:after="0"/>
      </w:pPr>
    </w:p>
    <w:p w:rsidR="00C078C8" w:rsidRPr="006B30E6" w:rsidRDefault="00B058BE" w:rsidP="00C078C8">
      <w:pPr>
        <w:tabs>
          <w:tab w:val="left" w:pos="1710"/>
        </w:tabs>
        <w:spacing w:after="0"/>
        <w:ind w:right="-540"/>
      </w:pPr>
      <w:r>
        <w:t>10:00</w:t>
      </w:r>
      <w:r w:rsidR="00541F70" w:rsidRPr="0063542E">
        <w:t>–</w:t>
      </w:r>
      <w:r w:rsidR="008345C7">
        <w:t>1</w:t>
      </w:r>
      <w:r w:rsidR="009D552E">
        <w:t>0</w:t>
      </w:r>
      <w:r w:rsidR="008345C7">
        <w:t>:</w:t>
      </w:r>
      <w:r>
        <w:t>40</w:t>
      </w:r>
      <w:r w:rsidR="00E264A3">
        <w:tab/>
      </w:r>
      <w:r w:rsidR="00C078C8" w:rsidRPr="006B30E6">
        <w:t xml:space="preserve">Mr. Steve Schliesman, Director of Major Transformation Initiatives, </w:t>
      </w:r>
    </w:p>
    <w:p w:rsidR="00C078C8" w:rsidRDefault="00C078C8" w:rsidP="00C078C8">
      <w:pPr>
        <w:tabs>
          <w:tab w:val="left" w:pos="1710"/>
        </w:tabs>
        <w:spacing w:after="0"/>
        <w:ind w:right="-540"/>
      </w:pPr>
      <w:r w:rsidRPr="006B30E6">
        <w:tab/>
        <w:t>Project Management Division</w:t>
      </w:r>
    </w:p>
    <w:p w:rsidR="00296980" w:rsidRDefault="009D552E" w:rsidP="00296980">
      <w:pPr>
        <w:pStyle w:val="NormalWeb"/>
        <w:spacing w:before="0" w:beforeAutospacing="0" w:after="0" w:afterAutospacing="0"/>
        <w:textAlignment w:val="baseline"/>
        <w:rPr>
          <w:rFonts w:eastAsiaTheme="minorEastAsia"/>
          <w:iCs/>
          <w:kern w:val="24"/>
        </w:rPr>
      </w:pPr>
      <w:r>
        <w:t>10</w:t>
      </w:r>
      <w:r w:rsidR="008345C7">
        <w:t>:</w:t>
      </w:r>
      <w:r w:rsidR="00B058BE">
        <w:t>40</w:t>
      </w:r>
      <w:r w:rsidR="00541F70" w:rsidRPr="0063542E">
        <w:t>–</w:t>
      </w:r>
      <w:r w:rsidR="00541F70">
        <w:t>1</w:t>
      </w:r>
      <w:r>
        <w:t>1</w:t>
      </w:r>
      <w:r w:rsidR="00541F70">
        <w:t>:</w:t>
      </w:r>
      <w:r w:rsidR="00B058BE">
        <w:t>20</w:t>
      </w:r>
      <w:r w:rsidR="00296980">
        <w:tab/>
        <w:t xml:space="preserve">     </w:t>
      </w:r>
      <w:r w:rsidR="00296980" w:rsidRPr="00296980">
        <w:rPr>
          <w:rFonts w:eastAsiaTheme="minorEastAsia"/>
          <w:iCs/>
          <w:kern w:val="24"/>
        </w:rPr>
        <w:t>Enterprise Systems Engineering: Key Challenges and Opportunities</w:t>
      </w:r>
    </w:p>
    <w:p w:rsidR="009D552E" w:rsidRPr="00296980" w:rsidRDefault="00296980" w:rsidP="00296980">
      <w:pPr>
        <w:pStyle w:val="NormalWeb"/>
        <w:spacing w:before="0" w:beforeAutospacing="0" w:after="0" w:afterAutospacing="0"/>
        <w:ind w:left="1440"/>
        <w:textAlignment w:val="baseline"/>
      </w:pPr>
      <w:r>
        <w:rPr>
          <w:rFonts w:eastAsiaTheme="minorEastAsia"/>
          <w:iCs/>
          <w:kern w:val="24"/>
        </w:rPr>
        <w:t xml:space="preserve">     </w:t>
      </w:r>
      <w:r w:rsidR="009D552E" w:rsidRPr="00296980">
        <w:t xml:space="preserve">Mr. Charles </w:t>
      </w:r>
      <w:proofErr w:type="spellStart"/>
      <w:r w:rsidR="009D552E" w:rsidRPr="00296980">
        <w:t>DeSanno</w:t>
      </w:r>
      <w:proofErr w:type="spellEnd"/>
      <w:r w:rsidR="009D552E" w:rsidRPr="00296980">
        <w:t>, Associate Deputy Assistant Secretary, Service Delivery</w:t>
      </w:r>
    </w:p>
    <w:p w:rsidR="009D552E" w:rsidRDefault="009D552E" w:rsidP="009D552E">
      <w:pPr>
        <w:tabs>
          <w:tab w:val="left" w:pos="1710"/>
        </w:tabs>
        <w:spacing w:after="0"/>
        <w:ind w:left="720" w:right="-360" w:hanging="720"/>
      </w:pPr>
      <w:r w:rsidRPr="00296980">
        <w:tab/>
      </w:r>
      <w:r w:rsidRPr="00296980">
        <w:tab/>
        <w:t>and Engineering</w:t>
      </w:r>
      <w:r>
        <w:t xml:space="preserve"> </w:t>
      </w:r>
    </w:p>
    <w:p w:rsidR="0076528F" w:rsidRDefault="00B058BE" w:rsidP="009D552E">
      <w:pPr>
        <w:tabs>
          <w:tab w:val="left" w:pos="1710"/>
        </w:tabs>
        <w:spacing w:after="0"/>
        <w:ind w:left="720" w:right="-360" w:hanging="720"/>
      </w:pPr>
      <w:r>
        <w:t>11:20</w:t>
      </w:r>
      <w:r w:rsidR="00906BC2">
        <w:t>–</w:t>
      </w:r>
      <w:r>
        <w:t>11:50</w:t>
      </w:r>
      <w:r w:rsidR="009D552E">
        <w:tab/>
      </w:r>
      <w:r w:rsidR="0076528F" w:rsidRPr="0076528F">
        <w:t xml:space="preserve">VA Small Business Opportunities - </w:t>
      </w:r>
      <w:r w:rsidR="009D552E">
        <w:t xml:space="preserve">Mr. </w:t>
      </w:r>
      <w:r w:rsidR="00A366E6">
        <w:t>Thomas</w:t>
      </w:r>
      <w:r w:rsidR="009D552E">
        <w:t xml:space="preserve"> Leney, Executive Director, </w:t>
      </w:r>
      <w:r w:rsidR="0076528F">
        <w:t>Office</w:t>
      </w:r>
    </w:p>
    <w:p w:rsidR="009D552E" w:rsidRDefault="0076528F" w:rsidP="009D552E">
      <w:pPr>
        <w:tabs>
          <w:tab w:val="left" w:pos="1710"/>
        </w:tabs>
        <w:spacing w:after="0"/>
        <w:ind w:left="720" w:right="-360" w:hanging="720"/>
      </w:pPr>
      <w:r>
        <w:tab/>
      </w:r>
      <w:r>
        <w:tab/>
        <w:t xml:space="preserve">of </w:t>
      </w:r>
      <w:r w:rsidR="009D552E">
        <w:t>Small</w:t>
      </w:r>
      <w:r>
        <w:t xml:space="preserve"> a</w:t>
      </w:r>
      <w:r w:rsidR="009D552E">
        <w:t xml:space="preserve">nd </w:t>
      </w:r>
      <w:r>
        <w:t>Disadvantaged</w:t>
      </w:r>
      <w:r w:rsidR="009D552E">
        <w:t xml:space="preserve"> Business Programs</w:t>
      </w:r>
    </w:p>
    <w:p w:rsidR="00165152" w:rsidRDefault="00165152" w:rsidP="00165152">
      <w:pPr>
        <w:tabs>
          <w:tab w:val="left" w:pos="1710"/>
        </w:tabs>
        <w:spacing w:after="0"/>
        <w:ind w:left="720" w:right="-360" w:hanging="720"/>
      </w:pPr>
    </w:p>
    <w:p w:rsidR="00E264A3" w:rsidRPr="009D552E" w:rsidRDefault="00AA1B37" w:rsidP="006F60F4">
      <w:pPr>
        <w:tabs>
          <w:tab w:val="left" w:pos="1710"/>
        </w:tabs>
        <w:spacing w:after="0"/>
        <w:rPr>
          <w:b/>
        </w:rPr>
      </w:pPr>
      <w:r>
        <w:rPr>
          <w:b/>
        </w:rPr>
        <w:t>11</w:t>
      </w:r>
      <w:r w:rsidR="00562B15" w:rsidRPr="009D552E">
        <w:rPr>
          <w:b/>
        </w:rPr>
        <w:t>:</w:t>
      </w:r>
      <w:r w:rsidR="00B058BE">
        <w:rPr>
          <w:b/>
        </w:rPr>
        <w:t>50</w:t>
      </w:r>
      <w:r w:rsidR="00541F70" w:rsidRPr="009D552E">
        <w:rPr>
          <w:b/>
        </w:rPr>
        <w:t>–</w:t>
      </w:r>
      <w:r w:rsidR="00562B15" w:rsidRPr="009D552E">
        <w:rPr>
          <w:b/>
        </w:rPr>
        <w:t>1:</w:t>
      </w:r>
      <w:r>
        <w:rPr>
          <w:b/>
        </w:rPr>
        <w:t>00</w:t>
      </w:r>
      <w:r w:rsidR="00E264A3" w:rsidRPr="009D552E">
        <w:rPr>
          <w:b/>
        </w:rPr>
        <w:t xml:space="preserve"> </w:t>
      </w:r>
      <w:r w:rsidR="00E264A3" w:rsidRPr="009D552E">
        <w:rPr>
          <w:b/>
        </w:rPr>
        <w:tab/>
        <w:t xml:space="preserve">Lunch </w:t>
      </w:r>
    </w:p>
    <w:p w:rsidR="006723D6" w:rsidRPr="0063542E" w:rsidRDefault="006723D6" w:rsidP="006F60F4">
      <w:pPr>
        <w:tabs>
          <w:tab w:val="left" w:pos="1710"/>
        </w:tabs>
        <w:spacing w:after="0"/>
      </w:pPr>
    </w:p>
    <w:p w:rsidR="00A77A0E" w:rsidRDefault="00562B15" w:rsidP="009D552E">
      <w:pPr>
        <w:tabs>
          <w:tab w:val="left" w:pos="1710"/>
        </w:tabs>
        <w:spacing w:after="0"/>
      </w:pPr>
      <w:r>
        <w:t>1:</w:t>
      </w:r>
      <w:r w:rsidR="00AA1B37">
        <w:t>00</w:t>
      </w:r>
      <w:r w:rsidR="00541F70">
        <w:t xml:space="preserve"> –</w:t>
      </w:r>
      <w:r w:rsidR="00AA1B37">
        <w:t>1</w:t>
      </w:r>
      <w:r w:rsidR="00E264A3">
        <w:t>:</w:t>
      </w:r>
      <w:r w:rsidR="00AA1B37">
        <w:t>40</w:t>
      </w:r>
      <w:r w:rsidR="00E264A3">
        <w:t xml:space="preserve"> </w:t>
      </w:r>
      <w:r w:rsidR="0095576B">
        <w:t xml:space="preserve">       </w:t>
      </w:r>
      <w:r w:rsidR="0095576B">
        <w:tab/>
      </w:r>
      <w:r w:rsidR="00A77A0E">
        <w:t xml:space="preserve">VA’s Continuing Transformation ePMO - </w:t>
      </w:r>
      <w:r w:rsidR="0075651F">
        <w:t>Mr. Gregory Giddens, Director</w:t>
      </w:r>
      <w:r w:rsidR="00A77A0E">
        <w:t xml:space="preserve"> </w:t>
      </w:r>
    </w:p>
    <w:p w:rsidR="009D552E" w:rsidRDefault="00A77A0E" w:rsidP="009D552E">
      <w:pPr>
        <w:tabs>
          <w:tab w:val="left" w:pos="1710"/>
        </w:tabs>
        <w:spacing w:after="0"/>
      </w:pPr>
      <w:r>
        <w:tab/>
      </w:r>
      <w:r w:rsidR="0075651F">
        <w:t>ePMO, Office of Policy and Planning</w:t>
      </w:r>
    </w:p>
    <w:p w:rsidR="009D552E" w:rsidRPr="006B30E6" w:rsidRDefault="00AA1B37" w:rsidP="009D552E">
      <w:pPr>
        <w:tabs>
          <w:tab w:val="left" w:pos="1710"/>
        </w:tabs>
        <w:spacing w:after="0"/>
      </w:pPr>
      <w:r>
        <w:t>1:40–2:2</w:t>
      </w:r>
      <w:r w:rsidR="007A50F8">
        <w:t>0</w:t>
      </w:r>
      <w:r w:rsidR="007A50F8">
        <w:tab/>
      </w:r>
      <w:r w:rsidR="009D552E" w:rsidRPr="006B30E6">
        <w:t>Dr. Paul Tibbits, Deputy Chief Information Officer for Architecture, Strategy</w:t>
      </w:r>
    </w:p>
    <w:p w:rsidR="009D552E" w:rsidRDefault="009D552E" w:rsidP="009D552E">
      <w:pPr>
        <w:tabs>
          <w:tab w:val="left" w:pos="1710"/>
        </w:tabs>
        <w:spacing w:after="0"/>
        <w:ind w:left="720" w:right="-360" w:hanging="720"/>
      </w:pPr>
      <w:r w:rsidRPr="006B30E6">
        <w:tab/>
      </w:r>
      <w:r w:rsidRPr="006B30E6">
        <w:tab/>
        <w:t>and Design</w:t>
      </w:r>
      <w:bookmarkStart w:id="0" w:name="_GoBack"/>
      <w:bookmarkEnd w:id="0"/>
      <w:r>
        <w:t xml:space="preserve"> </w:t>
      </w:r>
    </w:p>
    <w:p w:rsidR="007A50F8" w:rsidRDefault="007A50F8" w:rsidP="009D552E">
      <w:pPr>
        <w:tabs>
          <w:tab w:val="left" w:pos="1710"/>
        </w:tabs>
        <w:spacing w:after="0"/>
        <w:ind w:left="720" w:right="-360" w:hanging="720"/>
      </w:pPr>
    </w:p>
    <w:p w:rsidR="007A50F8" w:rsidRDefault="007A50F8" w:rsidP="007A50F8">
      <w:pPr>
        <w:tabs>
          <w:tab w:val="left" w:pos="1710"/>
        </w:tabs>
        <w:spacing w:after="0"/>
        <w:rPr>
          <w:b/>
        </w:rPr>
      </w:pPr>
      <w:r w:rsidRPr="009D552E">
        <w:rPr>
          <w:b/>
        </w:rPr>
        <w:t>2:</w:t>
      </w:r>
      <w:r w:rsidR="00AA1B37">
        <w:rPr>
          <w:b/>
        </w:rPr>
        <w:t>2</w:t>
      </w:r>
      <w:r>
        <w:rPr>
          <w:b/>
        </w:rPr>
        <w:t>0</w:t>
      </w:r>
      <w:r w:rsidR="00AA1B37">
        <w:rPr>
          <w:b/>
        </w:rPr>
        <w:t>–2</w:t>
      </w:r>
      <w:r w:rsidRPr="009D552E">
        <w:rPr>
          <w:b/>
        </w:rPr>
        <w:t>:</w:t>
      </w:r>
      <w:r w:rsidR="00AA1B37">
        <w:rPr>
          <w:b/>
        </w:rPr>
        <w:t>3</w:t>
      </w:r>
      <w:r>
        <w:rPr>
          <w:b/>
        </w:rPr>
        <w:t>5</w:t>
      </w:r>
      <w:r w:rsidRPr="009D552E">
        <w:rPr>
          <w:b/>
        </w:rPr>
        <w:tab/>
      </w:r>
      <w:proofErr w:type="gramStart"/>
      <w:r w:rsidRPr="009D552E">
        <w:rPr>
          <w:b/>
        </w:rPr>
        <w:t>Break</w:t>
      </w:r>
      <w:proofErr w:type="gramEnd"/>
    </w:p>
    <w:p w:rsidR="007A50F8" w:rsidRPr="009D552E" w:rsidRDefault="007A50F8" w:rsidP="007A50F8">
      <w:pPr>
        <w:tabs>
          <w:tab w:val="left" w:pos="1710"/>
        </w:tabs>
        <w:spacing w:after="0"/>
        <w:rPr>
          <w:b/>
        </w:rPr>
      </w:pPr>
    </w:p>
    <w:p w:rsidR="00296980" w:rsidRDefault="00AA1B37" w:rsidP="00296980">
      <w:pPr>
        <w:tabs>
          <w:tab w:val="left" w:pos="1710"/>
        </w:tabs>
        <w:spacing w:after="0"/>
        <w:ind w:left="720" w:right="-360" w:hanging="720"/>
      </w:pPr>
      <w:r>
        <w:t>2</w:t>
      </w:r>
      <w:r w:rsidR="00E264A3">
        <w:t>:</w:t>
      </w:r>
      <w:r>
        <w:t>3</w:t>
      </w:r>
      <w:r w:rsidR="007A50F8">
        <w:t>5</w:t>
      </w:r>
      <w:r w:rsidR="00541F70" w:rsidRPr="0063542E">
        <w:t>–</w:t>
      </w:r>
      <w:r w:rsidR="007A50F8">
        <w:t xml:space="preserve"> 3</w:t>
      </w:r>
      <w:r w:rsidR="00E264A3">
        <w:t>:</w:t>
      </w:r>
      <w:r>
        <w:t>1</w:t>
      </w:r>
      <w:r w:rsidR="007A50F8">
        <w:t>5</w:t>
      </w:r>
      <w:r w:rsidR="003A5A72">
        <w:tab/>
      </w:r>
      <w:r w:rsidR="00296980">
        <w:t xml:space="preserve">FY 2013 IT Budget Execution and </w:t>
      </w:r>
      <w:proofErr w:type="gramStart"/>
      <w:r w:rsidR="00296980">
        <w:t>IT’s</w:t>
      </w:r>
      <w:proofErr w:type="gramEnd"/>
      <w:r w:rsidR="00296980">
        <w:t xml:space="preserve"> FY2014 Budget - Mr. Rom Mascetti, </w:t>
      </w:r>
    </w:p>
    <w:p w:rsidR="00296980" w:rsidRDefault="00296980" w:rsidP="00296980">
      <w:pPr>
        <w:tabs>
          <w:tab w:val="left" w:pos="1710"/>
        </w:tabs>
        <w:spacing w:after="0"/>
        <w:ind w:left="720" w:right="-360" w:hanging="720"/>
      </w:pPr>
      <w:r>
        <w:tab/>
      </w:r>
      <w:r>
        <w:tab/>
        <w:t>Deputy Assistant Secretary for Information Technology</w:t>
      </w:r>
    </w:p>
    <w:p w:rsidR="00E264A3" w:rsidRPr="0063542E" w:rsidRDefault="008345C7" w:rsidP="00296980">
      <w:pPr>
        <w:tabs>
          <w:tab w:val="left" w:pos="1710"/>
        </w:tabs>
        <w:spacing w:after="0"/>
        <w:ind w:left="720" w:right="-360" w:hanging="720"/>
      </w:pPr>
      <w:r>
        <w:t>3</w:t>
      </w:r>
      <w:r w:rsidR="00E264A3">
        <w:t>:</w:t>
      </w:r>
      <w:r w:rsidR="00AA1B37">
        <w:t>15 – 3</w:t>
      </w:r>
      <w:r w:rsidR="00E264A3">
        <w:t>:</w:t>
      </w:r>
      <w:r w:rsidR="00AA1B37">
        <w:t>5</w:t>
      </w:r>
      <w:r w:rsidR="007A50F8">
        <w:t>5</w:t>
      </w:r>
      <w:r w:rsidR="00E264A3">
        <w:t xml:space="preserve"> </w:t>
      </w:r>
      <w:r w:rsidR="00E264A3">
        <w:tab/>
        <w:t>Panel Session/</w:t>
      </w:r>
      <w:r w:rsidR="00E264A3" w:rsidRPr="0063542E">
        <w:t>Question and Answer</w:t>
      </w:r>
    </w:p>
    <w:p w:rsidR="00E264A3" w:rsidRDefault="00AA1B37" w:rsidP="00C212F2">
      <w:pPr>
        <w:tabs>
          <w:tab w:val="left" w:pos="1710"/>
        </w:tabs>
        <w:spacing w:after="0"/>
      </w:pPr>
      <w:r>
        <w:t>3</w:t>
      </w:r>
      <w:r w:rsidR="00E264A3">
        <w:t>:</w:t>
      </w:r>
      <w:r>
        <w:t>5</w:t>
      </w:r>
      <w:r w:rsidR="00CC30E9">
        <w:t>5</w:t>
      </w:r>
      <w:r w:rsidR="00906BC2">
        <w:t>–</w:t>
      </w:r>
      <w:r w:rsidR="00E264A3">
        <w:t xml:space="preserve"> </w:t>
      </w:r>
      <w:r w:rsidR="00E264A3" w:rsidRPr="0063542E">
        <w:t xml:space="preserve">End      </w:t>
      </w:r>
      <w:r w:rsidR="00E264A3" w:rsidRPr="0063542E">
        <w:tab/>
      </w:r>
      <w:r w:rsidR="00CC30E9">
        <w:t>Closing Remarks</w:t>
      </w:r>
      <w:r w:rsidR="007A50F8">
        <w:t>, M</w:t>
      </w:r>
      <w:r w:rsidR="00EA0F9B">
        <w:t>s</w:t>
      </w:r>
      <w:r w:rsidR="007A50F8">
        <w:t xml:space="preserve">. </w:t>
      </w:r>
      <w:r w:rsidR="00EA0F9B">
        <w:t>Iris Cooper</w:t>
      </w:r>
      <w:r w:rsidR="007A50F8">
        <w:t>, Executive Director, Office</w:t>
      </w:r>
      <w:r w:rsidR="00D21D02">
        <w:t xml:space="preserve"> </w:t>
      </w:r>
      <w:r w:rsidR="007A50F8">
        <w:t>of Acquisition</w:t>
      </w:r>
      <w:r w:rsidR="005C41A9">
        <w:t xml:space="preserve"> </w:t>
      </w:r>
      <w:r w:rsidR="00EA0F9B">
        <w:t>Operations</w:t>
      </w:r>
      <w:r w:rsidR="007A50F8">
        <w:t xml:space="preserve"> </w:t>
      </w:r>
    </w:p>
    <w:sectPr w:rsidR="00E264A3" w:rsidSect="005C41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17" w:rsidRDefault="001A5D17" w:rsidP="001A5D17">
      <w:pPr>
        <w:spacing w:after="0" w:line="240" w:lineRule="auto"/>
      </w:pPr>
      <w:r>
        <w:separator/>
      </w:r>
    </w:p>
  </w:endnote>
  <w:endnote w:type="continuationSeparator" w:id="0">
    <w:p w:rsidR="001A5D17" w:rsidRDefault="001A5D17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17" w:rsidRDefault="001A5D17" w:rsidP="001A5D17">
      <w:pPr>
        <w:spacing w:after="0" w:line="240" w:lineRule="auto"/>
      </w:pPr>
      <w:r>
        <w:separator/>
      </w:r>
    </w:p>
  </w:footnote>
  <w:footnote w:type="continuationSeparator" w:id="0">
    <w:p w:rsidR="001A5D17" w:rsidRDefault="001A5D17" w:rsidP="001A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17" w:rsidRDefault="001A5D17">
    <w:pPr>
      <w:pStyle w:val="Header"/>
    </w:pPr>
    <w:r>
      <w:t xml:space="preserve">                                                            TENTATIVE</w:t>
    </w:r>
  </w:p>
  <w:p w:rsidR="001A5D17" w:rsidRDefault="001A5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1688E"/>
    <w:rsid w:val="000354D3"/>
    <w:rsid w:val="000676FE"/>
    <w:rsid w:val="000723A9"/>
    <w:rsid w:val="00076634"/>
    <w:rsid w:val="00090279"/>
    <w:rsid w:val="000A00EC"/>
    <w:rsid w:val="000A5C61"/>
    <w:rsid w:val="000B3B81"/>
    <w:rsid w:val="000C342B"/>
    <w:rsid w:val="000D6AF8"/>
    <w:rsid w:val="000F74DA"/>
    <w:rsid w:val="001049E4"/>
    <w:rsid w:val="001065F2"/>
    <w:rsid w:val="0011674C"/>
    <w:rsid w:val="00124CA3"/>
    <w:rsid w:val="00160F58"/>
    <w:rsid w:val="00161A7D"/>
    <w:rsid w:val="001632A8"/>
    <w:rsid w:val="00165152"/>
    <w:rsid w:val="0016782E"/>
    <w:rsid w:val="001765A2"/>
    <w:rsid w:val="001A5D17"/>
    <w:rsid w:val="001C2F38"/>
    <w:rsid w:val="001D0515"/>
    <w:rsid w:val="001D1677"/>
    <w:rsid w:val="001F715F"/>
    <w:rsid w:val="00223569"/>
    <w:rsid w:val="00235418"/>
    <w:rsid w:val="002372E7"/>
    <w:rsid w:val="00237B56"/>
    <w:rsid w:val="0025687C"/>
    <w:rsid w:val="0027099D"/>
    <w:rsid w:val="00286110"/>
    <w:rsid w:val="00292B1F"/>
    <w:rsid w:val="00296980"/>
    <w:rsid w:val="002A0F0C"/>
    <w:rsid w:val="002A3A10"/>
    <w:rsid w:val="002E1BD9"/>
    <w:rsid w:val="002F0556"/>
    <w:rsid w:val="00302753"/>
    <w:rsid w:val="00312C10"/>
    <w:rsid w:val="00316804"/>
    <w:rsid w:val="00323CF1"/>
    <w:rsid w:val="00354293"/>
    <w:rsid w:val="00371135"/>
    <w:rsid w:val="00380557"/>
    <w:rsid w:val="003870F0"/>
    <w:rsid w:val="003A4FBB"/>
    <w:rsid w:val="003A5A72"/>
    <w:rsid w:val="003A7548"/>
    <w:rsid w:val="003A7D7F"/>
    <w:rsid w:val="003B4C8F"/>
    <w:rsid w:val="003E58ED"/>
    <w:rsid w:val="004073A1"/>
    <w:rsid w:val="00407670"/>
    <w:rsid w:val="00407ACB"/>
    <w:rsid w:val="004208D8"/>
    <w:rsid w:val="00432FA3"/>
    <w:rsid w:val="0044537B"/>
    <w:rsid w:val="00450CBB"/>
    <w:rsid w:val="004537BA"/>
    <w:rsid w:val="00455E77"/>
    <w:rsid w:val="004600AA"/>
    <w:rsid w:val="0047699C"/>
    <w:rsid w:val="004A7601"/>
    <w:rsid w:val="004D19B8"/>
    <w:rsid w:val="004D6749"/>
    <w:rsid w:val="004F017D"/>
    <w:rsid w:val="00511151"/>
    <w:rsid w:val="005210FE"/>
    <w:rsid w:val="00541F70"/>
    <w:rsid w:val="00554D70"/>
    <w:rsid w:val="00562B15"/>
    <w:rsid w:val="00564DA8"/>
    <w:rsid w:val="00566B1C"/>
    <w:rsid w:val="00585B1D"/>
    <w:rsid w:val="005866D3"/>
    <w:rsid w:val="005974B3"/>
    <w:rsid w:val="005A42ED"/>
    <w:rsid w:val="005B0EFD"/>
    <w:rsid w:val="005B18F7"/>
    <w:rsid w:val="005B66AF"/>
    <w:rsid w:val="005C2BFA"/>
    <w:rsid w:val="005C41A9"/>
    <w:rsid w:val="005E045A"/>
    <w:rsid w:val="005F5FF5"/>
    <w:rsid w:val="00606484"/>
    <w:rsid w:val="00606E65"/>
    <w:rsid w:val="0061117E"/>
    <w:rsid w:val="0061182A"/>
    <w:rsid w:val="00623AEC"/>
    <w:rsid w:val="00624D2A"/>
    <w:rsid w:val="00632306"/>
    <w:rsid w:val="00635312"/>
    <w:rsid w:val="0063542E"/>
    <w:rsid w:val="006723D6"/>
    <w:rsid w:val="006B30E6"/>
    <w:rsid w:val="006B588A"/>
    <w:rsid w:val="006C5377"/>
    <w:rsid w:val="006E51A4"/>
    <w:rsid w:val="006F60F4"/>
    <w:rsid w:val="00722915"/>
    <w:rsid w:val="00724C58"/>
    <w:rsid w:val="007250FF"/>
    <w:rsid w:val="00730B35"/>
    <w:rsid w:val="00742932"/>
    <w:rsid w:val="007560A6"/>
    <w:rsid w:val="0075651F"/>
    <w:rsid w:val="0076528F"/>
    <w:rsid w:val="007656F6"/>
    <w:rsid w:val="00774059"/>
    <w:rsid w:val="007A094F"/>
    <w:rsid w:val="007A50F8"/>
    <w:rsid w:val="007E1B7B"/>
    <w:rsid w:val="007E393D"/>
    <w:rsid w:val="007F7C71"/>
    <w:rsid w:val="008345C7"/>
    <w:rsid w:val="00851BC8"/>
    <w:rsid w:val="00892761"/>
    <w:rsid w:val="008A2616"/>
    <w:rsid w:val="008A6AE3"/>
    <w:rsid w:val="008D4DC9"/>
    <w:rsid w:val="008F4C78"/>
    <w:rsid w:val="00906BC2"/>
    <w:rsid w:val="00911155"/>
    <w:rsid w:val="0094781B"/>
    <w:rsid w:val="00954E52"/>
    <w:rsid w:val="0095576B"/>
    <w:rsid w:val="00991370"/>
    <w:rsid w:val="009B111B"/>
    <w:rsid w:val="009D3F30"/>
    <w:rsid w:val="009D552E"/>
    <w:rsid w:val="009F3831"/>
    <w:rsid w:val="00A056C0"/>
    <w:rsid w:val="00A07618"/>
    <w:rsid w:val="00A243C6"/>
    <w:rsid w:val="00A366E6"/>
    <w:rsid w:val="00A446B2"/>
    <w:rsid w:val="00A50E49"/>
    <w:rsid w:val="00A55309"/>
    <w:rsid w:val="00A661E3"/>
    <w:rsid w:val="00A77A0E"/>
    <w:rsid w:val="00AA1B37"/>
    <w:rsid w:val="00AE2F21"/>
    <w:rsid w:val="00AE3165"/>
    <w:rsid w:val="00AE62A9"/>
    <w:rsid w:val="00B058BE"/>
    <w:rsid w:val="00B111C0"/>
    <w:rsid w:val="00B15AEE"/>
    <w:rsid w:val="00B22953"/>
    <w:rsid w:val="00B449DB"/>
    <w:rsid w:val="00B54514"/>
    <w:rsid w:val="00B654C5"/>
    <w:rsid w:val="00B80400"/>
    <w:rsid w:val="00B80987"/>
    <w:rsid w:val="00BB693D"/>
    <w:rsid w:val="00BC267B"/>
    <w:rsid w:val="00C0397F"/>
    <w:rsid w:val="00C078C8"/>
    <w:rsid w:val="00C13E00"/>
    <w:rsid w:val="00C212F2"/>
    <w:rsid w:val="00C32785"/>
    <w:rsid w:val="00C40732"/>
    <w:rsid w:val="00C577C3"/>
    <w:rsid w:val="00C7379A"/>
    <w:rsid w:val="00C74748"/>
    <w:rsid w:val="00C80DE3"/>
    <w:rsid w:val="00C94CD1"/>
    <w:rsid w:val="00CA10C8"/>
    <w:rsid w:val="00CA2D50"/>
    <w:rsid w:val="00CC2AAE"/>
    <w:rsid w:val="00CC30E9"/>
    <w:rsid w:val="00CC6D7E"/>
    <w:rsid w:val="00CE1D2E"/>
    <w:rsid w:val="00D07991"/>
    <w:rsid w:val="00D21D02"/>
    <w:rsid w:val="00D3479B"/>
    <w:rsid w:val="00D53597"/>
    <w:rsid w:val="00D6187D"/>
    <w:rsid w:val="00D829D1"/>
    <w:rsid w:val="00D94885"/>
    <w:rsid w:val="00DD0B33"/>
    <w:rsid w:val="00DD43C6"/>
    <w:rsid w:val="00E050DE"/>
    <w:rsid w:val="00E21100"/>
    <w:rsid w:val="00E264A3"/>
    <w:rsid w:val="00E51072"/>
    <w:rsid w:val="00E56FE4"/>
    <w:rsid w:val="00E65173"/>
    <w:rsid w:val="00E6681E"/>
    <w:rsid w:val="00E77C54"/>
    <w:rsid w:val="00EA0F9B"/>
    <w:rsid w:val="00EB0AFF"/>
    <w:rsid w:val="00EB2FC7"/>
    <w:rsid w:val="00EC013E"/>
    <w:rsid w:val="00EE270D"/>
    <w:rsid w:val="00EF658A"/>
    <w:rsid w:val="00F01547"/>
    <w:rsid w:val="00F01F7D"/>
    <w:rsid w:val="00F02356"/>
    <w:rsid w:val="00F213C0"/>
    <w:rsid w:val="00F32975"/>
    <w:rsid w:val="00F35D2C"/>
    <w:rsid w:val="00F376C3"/>
    <w:rsid w:val="00F426C3"/>
    <w:rsid w:val="00F45D21"/>
    <w:rsid w:val="00F54AF6"/>
    <w:rsid w:val="00F76285"/>
    <w:rsid w:val="00F960A6"/>
    <w:rsid w:val="00F97D66"/>
    <w:rsid w:val="00FA1091"/>
    <w:rsid w:val="00FB7AEF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A744-F6DE-4AE3-821D-0F5A538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VHAEASJUNDAM</dc:creator>
  <cp:lastModifiedBy>Phelan, Carol</cp:lastModifiedBy>
  <cp:revision>4</cp:revision>
  <cp:lastPrinted>2013-06-14T15:49:00Z</cp:lastPrinted>
  <dcterms:created xsi:type="dcterms:W3CDTF">2013-06-14T15:44:00Z</dcterms:created>
  <dcterms:modified xsi:type="dcterms:W3CDTF">2013-06-14T19:35:00Z</dcterms:modified>
</cp:coreProperties>
</file>