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CB3" w:rsidRDefault="00774DFE" w:rsidP="007E624A">
      <w:pPr>
        <w:spacing w:before="54"/>
        <w:rPr>
          <w:rFonts w:ascii="Arial" w:eastAsia="Arial" w:hAnsi="Arial" w:cs="Arial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799" behindDoc="1" locked="0" layoutInCell="1" allowOverlap="1">
            <wp:simplePos x="0" y="0"/>
            <wp:positionH relativeFrom="page">
              <wp:posOffset>609600</wp:posOffset>
            </wp:positionH>
            <wp:positionV relativeFrom="paragraph">
              <wp:posOffset>-175260</wp:posOffset>
            </wp:positionV>
            <wp:extent cx="553085" cy="55308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3A58">
        <w:rPr>
          <w:noProof/>
        </w:rPr>
        <w:drawing>
          <wp:anchor distT="0" distB="0" distL="114300" distR="114300" simplePos="0" relativeHeight="251665408" behindDoc="0" locked="0" layoutInCell="1" allowOverlap="1" wp14:anchorId="3CFEB1EE" wp14:editId="11FCD44D">
            <wp:simplePos x="0" y="0"/>
            <wp:positionH relativeFrom="column">
              <wp:posOffset>5676265</wp:posOffset>
            </wp:positionH>
            <wp:positionV relativeFrom="paragraph">
              <wp:posOffset>-86360</wp:posOffset>
            </wp:positionV>
            <wp:extent cx="1218565" cy="3657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36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553720</wp:posOffset>
                </wp:positionH>
                <wp:positionV relativeFrom="paragraph">
                  <wp:posOffset>-349250</wp:posOffset>
                </wp:positionV>
                <wp:extent cx="6870700" cy="85344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0700" cy="853440"/>
                          <a:chOff x="782" y="523"/>
                          <a:chExt cx="10820" cy="1344"/>
                        </a:xfrm>
                      </wpg:grpSpPr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792" y="533"/>
                            <a:ext cx="10800" cy="1324"/>
                            <a:chOff x="792" y="533"/>
                            <a:chExt cx="10800" cy="1324"/>
                          </a:xfrm>
                        </wpg:grpSpPr>
                        <wps:wsp>
                          <wps:cNvPr id="11" name="Freeform 13"/>
                          <wps:cNvSpPr>
                            <a:spLocks/>
                          </wps:cNvSpPr>
                          <wps:spPr bwMode="auto">
                            <a:xfrm>
                              <a:off x="792" y="533"/>
                              <a:ext cx="10800" cy="1324"/>
                            </a:xfrm>
                            <a:custGeom>
                              <a:avLst/>
                              <a:gdLst>
                                <a:gd name="T0" fmla="+- 0 792 792"/>
                                <a:gd name="T1" fmla="*/ T0 w 10800"/>
                                <a:gd name="T2" fmla="+- 0 1857 533"/>
                                <a:gd name="T3" fmla="*/ 1857 h 1324"/>
                                <a:gd name="T4" fmla="+- 0 11592 792"/>
                                <a:gd name="T5" fmla="*/ T4 w 10800"/>
                                <a:gd name="T6" fmla="+- 0 1857 533"/>
                                <a:gd name="T7" fmla="*/ 1857 h 1324"/>
                                <a:gd name="T8" fmla="+- 0 11592 792"/>
                                <a:gd name="T9" fmla="*/ T8 w 10800"/>
                                <a:gd name="T10" fmla="+- 0 533 533"/>
                                <a:gd name="T11" fmla="*/ 533 h 1324"/>
                                <a:gd name="T12" fmla="+- 0 792 792"/>
                                <a:gd name="T13" fmla="*/ T12 w 10800"/>
                                <a:gd name="T14" fmla="+- 0 533 533"/>
                                <a:gd name="T15" fmla="*/ 533 h 1324"/>
                                <a:gd name="T16" fmla="+- 0 792 792"/>
                                <a:gd name="T17" fmla="*/ T16 w 10800"/>
                                <a:gd name="T18" fmla="+- 0 1857 533"/>
                                <a:gd name="T19" fmla="*/ 1857 h 13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0" h="1324">
                                  <a:moveTo>
                                    <a:pt x="0" y="1324"/>
                                  </a:moveTo>
                                  <a:lnTo>
                                    <a:pt x="10800" y="1324"/>
                                  </a:lnTo>
                                  <a:lnTo>
                                    <a:pt x="1080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EB4E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438" y="591"/>
                              <a:ext cx="5559" cy="11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9A8FB2" id="Group 10" o:spid="_x0000_s1026" style="position:absolute;margin-left:43.6pt;margin-top:-27.5pt;width:541pt;height:67.2pt;z-index:-251656192;mso-position-horizontal-relative:page" coordorigin="782,523" coordsize="10820,13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">
                <v:group id="Group 11" o:spid="_x0000_s1027" style="position:absolute;left:792;top:533;width:10800;height:1324" coordorigin="792,533" coordsize="10800,13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3" o:spid="_x0000_s1028" style="position:absolute;left:792;top:533;width:10800;height:1324;visibility:visible;mso-wrap-style:square;v-text-anchor:top" coordsize="10800,13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dAC78A&#10;AADbAAAADwAAAGRycy9kb3ducmV2LnhtbERPS4vCMBC+L/gfwgje1rQeRKtRRKkIiwef57EZ22Iz&#10;KU2s9d9vFha8zcf3nPmyM5VoqXGlZQXxMAJBnFldcq7gfEq/JyCcR9ZYWSYFb3KwXPS+5pho++ID&#10;tUefixDCLkEFhfd1IqXLCjLohrYmDtzdNgZ9gE0udYOvEG4qOYqisTRYcmgosKZ1Qdnj+DQKrnXX&#10;+viS2vjp3gezTfc/t81UqUG/W81AeOr8R/zv3ukwP4a/X8IBcvE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b50ALvwAAANsAAAAPAAAAAAAAAAAAAAAAAJgCAABkcnMvZG93bnJl&#10;di54bWxQSwUGAAAAAAQABAD1AAAAhAMAAAAA&#10;" path="m,1324r10800,l10800,,,,,1324xe" fillcolor="#8eb4e2" stroked="f">
                    <v:path arrowok="t" o:connecttype="custom" o:connectlocs="0,1857;10800,1857;10800,533;0,533;0,1857" o:connectangles="0,0,0,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2" o:spid="_x0000_s1029" type="#_x0000_t75" style="position:absolute;left:3438;top:591;width:5559;height:1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VjHzCAAAA2wAAAA8AAABkcnMvZG93bnJldi54bWxET0trAjEQvhf8D2EEbzVbKbWsRhFBqujB&#10;R0GP42a6WdxMlk3U+O8bodDbfHzPGU+jrcWNWl85VvDWz0AQF05XXCr4PixeP0H4gKyxdkwKHuRh&#10;Oum8jDHX7s47uu1DKVII+xwVmBCaXEpfGLLo+64hTtyPay2GBNtS6hbvKdzWcpBlH9JixanBYENz&#10;Q8Vlf7UKDnE9NMdN3AzfV+50Xn7NLo9yq1SvG2cjEIFi+Bf/uZc6zR/A85d0gJz8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KlYx8wgAAANsAAAAPAAAAAAAAAAAAAAAAAJ8C&#10;AABkcnMvZG93bnJldi54bWxQSwUGAAAAAAQABAD3AAAAjgMAAAAA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</w:p>
    <w:p w:rsidR="00B47CB3" w:rsidRDefault="00B47CB3">
      <w:pPr>
        <w:spacing w:line="200" w:lineRule="exact"/>
        <w:rPr>
          <w:sz w:val="20"/>
          <w:szCs w:val="20"/>
        </w:rPr>
      </w:pPr>
    </w:p>
    <w:p w:rsidR="00B47CB3" w:rsidRDefault="00B47CB3">
      <w:pPr>
        <w:spacing w:before="3" w:line="200" w:lineRule="exact"/>
        <w:rPr>
          <w:sz w:val="20"/>
          <w:szCs w:val="20"/>
        </w:rPr>
      </w:pPr>
    </w:p>
    <w:p w:rsidR="00B13A58" w:rsidRDefault="00B13A58">
      <w:pPr>
        <w:spacing w:before="3" w:line="200" w:lineRule="exact"/>
        <w:rPr>
          <w:sz w:val="20"/>
          <w:szCs w:val="20"/>
        </w:rPr>
      </w:pPr>
    </w:p>
    <w:p w:rsidR="00B13A58" w:rsidRPr="00B13A58" w:rsidRDefault="00976060" w:rsidP="009A13A8">
      <w:pPr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Cs w:val="20"/>
        </w:rPr>
        <w:t xml:space="preserve">ISS </w:t>
      </w:r>
      <w:r w:rsidR="0004392A">
        <w:rPr>
          <w:rFonts w:ascii="Arial" w:hAnsi="Arial" w:cs="Arial"/>
          <w:b/>
          <w:szCs w:val="20"/>
        </w:rPr>
        <w:t xml:space="preserve">is a Service-Disabled Veteran-Owned Small Business that </w:t>
      </w:r>
      <w:r>
        <w:rPr>
          <w:rFonts w:ascii="Arial" w:hAnsi="Arial" w:cs="Arial"/>
          <w:b/>
          <w:szCs w:val="20"/>
        </w:rPr>
        <w:t>helps clients address</w:t>
      </w:r>
      <w:r w:rsidR="0004392A">
        <w:rPr>
          <w:rFonts w:ascii="Arial" w:hAnsi="Arial" w:cs="Arial"/>
          <w:b/>
          <w:szCs w:val="20"/>
        </w:rPr>
        <w:t xml:space="preserve"> complex problems and environments </w:t>
      </w:r>
      <w:r w:rsidR="00B13A58" w:rsidRPr="00774DFE">
        <w:rPr>
          <w:rFonts w:ascii="Arial" w:hAnsi="Arial" w:cs="Arial"/>
          <w:b/>
          <w:szCs w:val="20"/>
        </w:rPr>
        <w:t>through high-end consulting services</w:t>
      </w:r>
      <w:r w:rsidR="009A13A8">
        <w:rPr>
          <w:rFonts w:ascii="Arial" w:hAnsi="Arial" w:cs="Arial"/>
          <w:b/>
          <w:szCs w:val="20"/>
        </w:rPr>
        <w:t>.</w:t>
      </w:r>
      <w:r w:rsidR="00B13A58" w:rsidRPr="00774DFE">
        <w:rPr>
          <w:rFonts w:ascii="Arial" w:hAnsi="Arial" w:cs="Arial"/>
          <w:b/>
          <w:szCs w:val="20"/>
        </w:rPr>
        <w:t xml:space="preserve"> ISS has provided professional </w:t>
      </w:r>
      <w:r w:rsidR="0004392A">
        <w:rPr>
          <w:rFonts w:ascii="Arial" w:hAnsi="Arial" w:cs="Arial"/>
          <w:b/>
          <w:szCs w:val="20"/>
        </w:rPr>
        <w:t>program management, IT</w:t>
      </w:r>
      <w:r w:rsidR="00B13A58" w:rsidRPr="00774DFE">
        <w:rPr>
          <w:rFonts w:ascii="Arial" w:hAnsi="Arial" w:cs="Arial"/>
          <w:b/>
          <w:szCs w:val="20"/>
        </w:rPr>
        <w:t xml:space="preserve">, administrative, technical and scientific advisory support services to multiple federal agencies under prime contracts since </w:t>
      </w:r>
      <w:r w:rsidR="00B13A58" w:rsidRPr="00B13A58">
        <w:rPr>
          <w:rFonts w:ascii="Arial" w:hAnsi="Arial" w:cs="Arial"/>
          <w:b/>
          <w:sz w:val="20"/>
          <w:szCs w:val="20"/>
        </w:rPr>
        <w:t>2008.</w:t>
      </w:r>
    </w:p>
    <w:p w:rsidR="00B13A58" w:rsidRDefault="00B13A58">
      <w:pPr>
        <w:spacing w:before="3" w:line="200" w:lineRule="exact"/>
        <w:rPr>
          <w:sz w:val="20"/>
          <w:szCs w:val="20"/>
        </w:rPr>
      </w:pPr>
    </w:p>
    <w:p w:rsidR="00B13A58" w:rsidRDefault="00B13A58">
      <w:pPr>
        <w:spacing w:before="3" w:line="200" w:lineRule="exact"/>
        <w:rPr>
          <w:sz w:val="20"/>
          <w:szCs w:val="20"/>
        </w:rPr>
      </w:pPr>
    </w:p>
    <w:p w:rsidR="00774DFE" w:rsidRDefault="00774DFE" w:rsidP="00774DFE">
      <w:pPr>
        <w:spacing w:before="3" w:line="200" w:lineRule="exact"/>
        <w:rPr>
          <w:sz w:val="20"/>
          <w:szCs w:val="20"/>
        </w:rPr>
        <w:sectPr w:rsidR="00774DFE">
          <w:type w:val="continuous"/>
          <w:pgSz w:w="12240" w:h="15840"/>
          <w:pgMar w:top="960" w:right="620" w:bottom="280" w:left="76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393700</wp:posOffset>
                </wp:positionH>
                <wp:positionV relativeFrom="paragraph">
                  <wp:posOffset>107315</wp:posOffset>
                </wp:positionV>
                <wp:extent cx="2070100" cy="75450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0100" cy="7545070"/>
                          <a:chOff x="607" y="-308"/>
                          <a:chExt cx="3260" cy="11882"/>
                        </a:xfrm>
                      </wpg:grpSpPr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617" y="-298"/>
                            <a:ext cx="3240" cy="11862"/>
                            <a:chOff x="617" y="-298"/>
                            <a:chExt cx="3240" cy="11862"/>
                          </a:xfrm>
                        </wpg:grpSpPr>
                        <wps:wsp>
                          <wps:cNvPr id="7" name="Freeform 9"/>
                          <wps:cNvSpPr>
                            <a:spLocks/>
                          </wps:cNvSpPr>
                          <wps:spPr bwMode="auto">
                            <a:xfrm>
                              <a:off x="617" y="-298"/>
                              <a:ext cx="3240" cy="11862"/>
                            </a:xfrm>
                            <a:custGeom>
                              <a:avLst/>
                              <a:gdLst>
                                <a:gd name="T0" fmla="+- 0 617 617"/>
                                <a:gd name="T1" fmla="*/ T0 w 3240"/>
                                <a:gd name="T2" fmla="+- 0 11564 -298"/>
                                <a:gd name="T3" fmla="*/ 11564 h 11862"/>
                                <a:gd name="T4" fmla="+- 0 3857 617"/>
                                <a:gd name="T5" fmla="*/ T4 w 3240"/>
                                <a:gd name="T6" fmla="+- 0 11564 -298"/>
                                <a:gd name="T7" fmla="*/ 11564 h 11862"/>
                                <a:gd name="T8" fmla="+- 0 3857 617"/>
                                <a:gd name="T9" fmla="*/ T8 w 3240"/>
                                <a:gd name="T10" fmla="+- 0 -298 -298"/>
                                <a:gd name="T11" fmla="*/ -298 h 11862"/>
                                <a:gd name="T12" fmla="+- 0 617 617"/>
                                <a:gd name="T13" fmla="*/ T12 w 3240"/>
                                <a:gd name="T14" fmla="+- 0 -298 -298"/>
                                <a:gd name="T15" fmla="*/ -298 h 11862"/>
                                <a:gd name="T16" fmla="+- 0 617 617"/>
                                <a:gd name="T17" fmla="*/ T16 w 3240"/>
                                <a:gd name="T18" fmla="+- 0 11564 -298"/>
                                <a:gd name="T19" fmla="*/ 11564 h 118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240" h="11862">
                                  <a:moveTo>
                                    <a:pt x="0" y="11862"/>
                                  </a:moveTo>
                                  <a:lnTo>
                                    <a:pt x="3240" y="11862"/>
                                  </a:lnTo>
                                  <a:lnTo>
                                    <a:pt x="324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5D9F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8" name="Picture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72" y="9682"/>
                              <a:ext cx="2835" cy="72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D8BC57" id="Group 6" o:spid="_x0000_s1026" style="position:absolute;margin-left:31pt;margin-top:8.45pt;width:163pt;height:594.1pt;z-index:-251661312;mso-position-horizontal-relative:page" coordorigin="607,-308" coordsize="3260,118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">
                <v:group id="Group 7" o:spid="_x0000_s1027" style="position:absolute;left:617;top:-298;width:3240;height:11862" coordorigin="617,-298" coordsize="3240,11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9" o:spid="_x0000_s1028" style="position:absolute;left:617;top:-298;width:3240;height:11862;visibility:visible;mso-wrap-style:square;v-text-anchor:top" coordsize="3240,118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GVv8QA&#10;AADaAAAADwAAAGRycy9kb3ducmV2LnhtbESP3WoCMRSE7wXfIZxCb0SzFauyNUp/QVAKXQVvD5vj&#10;ZnFzkm5S3b59UxC8HGbmG2ax6mwjztSG2rGCh1EGgrh0uuZKwX73MZyDCBFZY+OYFPxSgNWy31tg&#10;rt2Fv+hcxEokCIccFZgYfS5lKA1ZDCPniZN3dK3FmGRbSd3iJcFtI8dZNpUWa04LBj29GipPxY9V&#10;UNBbs47bx5fD4H1ixsdP/72ZeKXu77rnJxCRungLX9trrWAG/1fSDZ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hlb/EAAAA2gAAAA8AAAAAAAAAAAAAAAAAmAIAAGRycy9k&#10;b3ducmV2LnhtbFBLBQYAAAAABAAEAPUAAACJAwAAAAA=&#10;" path="m,11862r3240,l3240,,,,,11862xe" fillcolor="#c5d9f0" stroked="f">
                    <v:path arrowok="t" o:connecttype="custom" o:connectlocs="0,11564;3240,11564;3240,-298;0,-298;0,11564" o:connectangles="0,0,0,0,0"/>
                  </v:shape>
                  <v:shape id="Picture 8" o:spid="_x0000_s1029" type="#_x0000_t75" style="position:absolute;left:872;top:9682;width:2835;height:7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hM06bBAAAA2gAAAA8AAABkcnMvZG93bnJldi54bWxET8tqAjEU3Rf8h3CF7mrGUlSmxkEEqaKL&#10;+oB2eTu5ToaZ3AyTqPHvm0Why8N5z4toW3Gj3teOFYxHGQji0umaKwXn0/plBsIHZI2tY1LwIA/F&#10;YvA0x1y7Ox/odgyVSCHsc1RgQuhyKX1pyKIfuY44cRfXWwwJ9pXUPd5TuG3la5ZNpMWaU4PBjlaG&#10;yuZ4tQpOcTc1X/u4n75t3ffP5mPZPKpPpZ6HcfkOIlAM/+I/90YrSFvTlXQD5OI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hM06bBAAAA2gAAAA8AAAAAAAAAAAAAAAAAnwIA&#10;AGRycy9kb3ducmV2LnhtbFBLBQYAAAAABAAEAPcAAACNAwAAAAA=&#10;">
                    <v:imagedata r:id="rId8" o:title=""/>
                  </v:shape>
                </v:group>
                <w10:wrap anchorx="page"/>
              </v:group>
            </w:pict>
          </mc:Fallback>
        </mc:AlternateContent>
      </w:r>
    </w:p>
    <w:p w:rsidR="00B47CB3" w:rsidRDefault="00B47CB3">
      <w:pPr>
        <w:spacing w:before="14" w:line="260" w:lineRule="exact"/>
        <w:rPr>
          <w:sz w:val="26"/>
          <w:szCs w:val="26"/>
        </w:rPr>
      </w:pPr>
    </w:p>
    <w:p w:rsidR="00873A5B" w:rsidRDefault="00873A5B" w:rsidP="00873A5B">
      <w:pPr>
        <w:spacing w:line="338" w:lineRule="exact"/>
        <w:ind w:left="106"/>
        <w:rPr>
          <w:rFonts w:ascii="Arial Black" w:eastAsia="Arial Black" w:hAnsi="Arial Black" w:cs="Arial Black"/>
          <w:sz w:val="25"/>
          <w:szCs w:val="25"/>
        </w:rPr>
      </w:pPr>
      <w:r>
        <w:rPr>
          <w:rFonts w:ascii="Arial Black"/>
          <w:b/>
          <w:i/>
          <w:spacing w:val="-1"/>
          <w:w w:val="95"/>
          <w:sz w:val="25"/>
        </w:rPr>
        <w:t>Successful</w:t>
      </w:r>
      <w:r>
        <w:rPr>
          <w:rFonts w:ascii="Arial Black"/>
          <w:b/>
          <w:i/>
          <w:spacing w:val="7"/>
          <w:w w:val="95"/>
          <w:sz w:val="25"/>
        </w:rPr>
        <w:t xml:space="preserve"> </w:t>
      </w:r>
      <w:r>
        <w:rPr>
          <w:rFonts w:ascii="Arial Black"/>
          <w:b/>
          <w:i/>
          <w:spacing w:val="-1"/>
          <w:w w:val="95"/>
          <w:sz w:val="25"/>
        </w:rPr>
        <w:t>Strategic</w:t>
      </w:r>
      <w:r>
        <w:rPr>
          <w:rFonts w:ascii="Arial Black"/>
          <w:b/>
          <w:i/>
          <w:spacing w:val="25"/>
          <w:w w:val="95"/>
          <w:sz w:val="25"/>
        </w:rPr>
        <w:t xml:space="preserve"> </w:t>
      </w:r>
      <w:r>
        <w:rPr>
          <w:rFonts w:ascii="Arial Black"/>
          <w:b/>
          <w:i/>
          <w:spacing w:val="-1"/>
          <w:w w:val="95"/>
          <w:sz w:val="25"/>
        </w:rPr>
        <w:t>Planning</w:t>
      </w:r>
      <w:r>
        <w:rPr>
          <w:rFonts w:ascii="Arial Black"/>
          <w:b/>
          <w:i/>
          <w:spacing w:val="3"/>
          <w:w w:val="95"/>
          <w:sz w:val="25"/>
        </w:rPr>
        <w:t xml:space="preserve"> </w:t>
      </w:r>
      <w:r>
        <w:rPr>
          <w:rFonts w:ascii="Arial Black"/>
          <w:b/>
          <w:i/>
          <w:spacing w:val="-1"/>
          <w:w w:val="95"/>
          <w:sz w:val="25"/>
        </w:rPr>
        <w:t>Starts</w:t>
      </w:r>
      <w:r>
        <w:rPr>
          <w:rFonts w:ascii="Arial Black"/>
          <w:b/>
          <w:i/>
          <w:spacing w:val="5"/>
          <w:w w:val="95"/>
          <w:sz w:val="25"/>
        </w:rPr>
        <w:t xml:space="preserve"> </w:t>
      </w:r>
      <w:r>
        <w:rPr>
          <w:rFonts w:ascii="Arial Black"/>
          <w:b/>
          <w:i/>
          <w:spacing w:val="-1"/>
          <w:w w:val="95"/>
          <w:sz w:val="25"/>
        </w:rPr>
        <w:t>Here</w:t>
      </w:r>
    </w:p>
    <w:p w:rsidR="00873A5B" w:rsidRDefault="00873A5B" w:rsidP="00873A5B">
      <w:pPr>
        <w:spacing w:line="340" w:lineRule="exact"/>
        <w:rPr>
          <w:sz w:val="34"/>
          <w:szCs w:val="34"/>
        </w:rPr>
      </w:pPr>
    </w:p>
    <w:p w:rsidR="00873A5B" w:rsidRDefault="00873A5B" w:rsidP="00873A5B">
      <w:pPr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487C"/>
          <w:spacing w:val="-1"/>
          <w:sz w:val="20"/>
        </w:rPr>
        <w:t>DUNS#:</w:t>
      </w:r>
      <w:r>
        <w:rPr>
          <w:rFonts w:ascii="Arial"/>
          <w:b/>
          <w:color w:val="1F487C"/>
          <w:spacing w:val="40"/>
          <w:sz w:val="20"/>
        </w:rPr>
        <w:t xml:space="preserve"> </w:t>
      </w:r>
      <w:r>
        <w:rPr>
          <w:rFonts w:ascii="Arial"/>
          <w:b/>
          <w:color w:val="000000"/>
          <w:sz w:val="20"/>
        </w:rPr>
        <w:t>613429849</w:t>
      </w:r>
    </w:p>
    <w:p w:rsidR="00873A5B" w:rsidRDefault="00873A5B" w:rsidP="00873A5B">
      <w:pPr>
        <w:spacing w:before="11" w:line="220" w:lineRule="exact"/>
      </w:pPr>
    </w:p>
    <w:p w:rsidR="00873A5B" w:rsidRDefault="00873A5B" w:rsidP="00873A5B">
      <w:pPr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487C"/>
          <w:spacing w:val="-1"/>
          <w:sz w:val="20"/>
        </w:rPr>
        <w:t>EIN:</w:t>
      </w:r>
      <w:r>
        <w:rPr>
          <w:rFonts w:ascii="Arial"/>
          <w:b/>
          <w:color w:val="1F487C"/>
          <w:spacing w:val="-15"/>
          <w:sz w:val="20"/>
        </w:rPr>
        <w:t xml:space="preserve"> </w:t>
      </w:r>
      <w:r>
        <w:rPr>
          <w:rFonts w:ascii="Arial"/>
          <w:b/>
          <w:color w:val="000000"/>
          <w:sz w:val="20"/>
        </w:rPr>
        <w:t>20-1043826</w:t>
      </w:r>
    </w:p>
    <w:p w:rsidR="00873A5B" w:rsidRDefault="00873A5B" w:rsidP="00873A5B">
      <w:pPr>
        <w:spacing w:before="48" w:line="460" w:lineRule="exac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color w:val="1F487C"/>
          <w:sz w:val="20"/>
        </w:rPr>
        <w:t>CCR</w:t>
      </w:r>
      <w:r>
        <w:rPr>
          <w:rFonts w:ascii="Arial"/>
          <w:b/>
          <w:color w:val="1F487C"/>
          <w:spacing w:val="-8"/>
          <w:sz w:val="20"/>
        </w:rPr>
        <w:t xml:space="preserve"> </w:t>
      </w:r>
      <w:r>
        <w:rPr>
          <w:rFonts w:ascii="Arial"/>
          <w:b/>
          <w:color w:val="1F487C"/>
          <w:sz w:val="20"/>
        </w:rPr>
        <w:t>CAGE</w:t>
      </w:r>
      <w:r>
        <w:rPr>
          <w:rFonts w:ascii="Arial"/>
          <w:b/>
          <w:color w:val="1F487C"/>
          <w:spacing w:val="-7"/>
          <w:sz w:val="20"/>
        </w:rPr>
        <w:t xml:space="preserve"> </w:t>
      </w:r>
      <w:r>
        <w:rPr>
          <w:rFonts w:ascii="Arial"/>
          <w:b/>
          <w:color w:val="1F487C"/>
          <w:spacing w:val="-1"/>
          <w:sz w:val="20"/>
        </w:rPr>
        <w:t>CODE:</w:t>
      </w:r>
      <w:r>
        <w:rPr>
          <w:rFonts w:ascii="Arial"/>
          <w:b/>
          <w:color w:val="1F487C"/>
          <w:spacing w:val="5"/>
          <w:sz w:val="20"/>
        </w:rPr>
        <w:t xml:space="preserve"> </w:t>
      </w:r>
      <w:r>
        <w:rPr>
          <w:rFonts w:ascii="Arial"/>
          <w:b/>
          <w:color w:val="000000"/>
          <w:sz w:val="20"/>
        </w:rPr>
        <w:t>4N0G1</w:t>
      </w:r>
      <w:r>
        <w:rPr>
          <w:rFonts w:ascii="Arial"/>
          <w:b/>
          <w:color w:val="000000"/>
          <w:spacing w:val="28"/>
          <w:w w:val="99"/>
          <w:sz w:val="20"/>
        </w:rPr>
        <w:t xml:space="preserve"> </w:t>
      </w:r>
      <w:r>
        <w:rPr>
          <w:rFonts w:ascii="Arial"/>
          <w:b/>
          <w:color w:val="1F487C"/>
          <w:spacing w:val="-1"/>
          <w:sz w:val="20"/>
        </w:rPr>
        <w:t>NAICS</w:t>
      </w:r>
      <w:r>
        <w:rPr>
          <w:rFonts w:ascii="Arial"/>
          <w:b/>
          <w:color w:val="1F487C"/>
          <w:spacing w:val="-10"/>
          <w:sz w:val="20"/>
        </w:rPr>
        <w:t xml:space="preserve"> </w:t>
      </w:r>
      <w:r>
        <w:rPr>
          <w:rFonts w:ascii="Arial"/>
          <w:b/>
          <w:color w:val="1F487C"/>
          <w:sz w:val="20"/>
        </w:rPr>
        <w:t>CODES:</w:t>
      </w:r>
      <w:r>
        <w:rPr>
          <w:rFonts w:ascii="Arial"/>
          <w:b/>
          <w:color w:val="1F487C"/>
          <w:spacing w:val="-10"/>
          <w:sz w:val="20"/>
        </w:rPr>
        <w:t xml:space="preserve"> </w:t>
      </w:r>
      <w:r>
        <w:rPr>
          <w:rFonts w:ascii="Arial"/>
          <w:b/>
          <w:color w:val="000000"/>
          <w:sz w:val="20"/>
        </w:rPr>
        <w:t>541219,</w:t>
      </w:r>
    </w:p>
    <w:p w:rsidR="00873A5B" w:rsidRDefault="00873A5B" w:rsidP="00873A5B">
      <w:pPr>
        <w:spacing w:line="181" w:lineRule="exact"/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541330,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541511,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541512,</w:t>
      </w:r>
    </w:p>
    <w:p w:rsidR="00873A5B" w:rsidRDefault="00873A5B" w:rsidP="00873A5B">
      <w:pPr>
        <w:ind w:left="106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spacing w:val="-1"/>
          <w:sz w:val="20"/>
        </w:rPr>
        <w:t>541611,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541618,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541690</w:t>
      </w:r>
    </w:p>
    <w:p w:rsidR="00873A5B" w:rsidRDefault="00873A5B" w:rsidP="00873A5B">
      <w:pPr>
        <w:spacing w:before="6" w:line="200" w:lineRule="exact"/>
        <w:rPr>
          <w:sz w:val="20"/>
          <w:szCs w:val="20"/>
        </w:rPr>
      </w:pPr>
    </w:p>
    <w:p w:rsidR="00873A5B" w:rsidRDefault="00873A5B" w:rsidP="00873A5B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487C"/>
          <w:sz w:val="18"/>
        </w:rPr>
        <w:t>TOP</w:t>
      </w:r>
      <w:r>
        <w:rPr>
          <w:rFonts w:ascii="Arial"/>
          <w:b/>
          <w:color w:val="1F487C"/>
          <w:spacing w:val="-1"/>
          <w:sz w:val="18"/>
        </w:rPr>
        <w:t xml:space="preserve"> SECRET</w:t>
      </w:r>
      <w:r>
        <w:rPr>
          <w:rFonts w:ascii="Arial"/>
          <w:b/>
          <w:color w:val="1F487C"/>
          <w:sz w:val="18"/>
        </w:rPr>
        <w:t xml:space="preserve"> </w:t>
      </w:r>
      <w:r>
        <w:rPr>
          <w:rFonts w:ascii="Arial"/>
          <w:b/>
          <w:color w:val="1F487C"/>
          <w:spacing w:val="-1"/>
          <w:sz w:val="18"/>
        </w:rPr>
        <w:t>FACILITY</w:t>
      </w:r>
      <w:r>
        <w:rPr>
          <w:rFonts w:ascii="Arial"/>
          <w:b/>
          <w:color w:val="1F487C"/>
          <w:spacing w:val="21"/>
          <w:sz w:val="18"/>
        </w:rPr>
        <w:t xml:space="preserve"> </w:t>
      </w:r>
      <w:r>
        <w:rPr>
          <w:rFonts w:ascii="Arial"/>
          <w:b/>
          <w:color w:val="1F487C"/>
          <w:spacing w:val="-1"/>
          <w:sz w:val="18"/>
        </w:rPr>
        <w:t>CLEARANCE</w:t>
      </w:r>
    </w:p>
    <w:p w:rsidR="00873A5B" w:rsidRDefault="00873A5B" w:rsidP="00873A5B">
      <w:pPr>
        <w:spacing w:before="8" w:line="200" w:lineRule="exact"/>
        <w:rPr>
          <w:sz w:val="20"/>
          <w:szCs w:val="20"/>
        </w:rPr>
      </w:pPr>
    </w:p>
    <w:p w:rsidR="00873A5B" w:rsidRDefault="00873A5B" w:rsidP="00873A5B">
      <w:pPr>
        <w:spacing w:line="207" w:lineRule="exact"/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487C"/>
          <w:sz w:val="18"/>
        </w:rPr>
        <w:t>CLIENTS:</w:t>
      </w:r>
    </w:p>
    <w:p w:rsidR="00873A5B" w:rsidRDefault="00873A5B" w:rsidP="00873A5B">
      <w:pPr>
        <w:numPr>
          <w:ilvl w:val="0"/>
          <w:numId w:val="2"/>
        </w:numPr>
        <w:tabs>
          <w:tab w:val="left" w:pos="827"/>
        </w:tabs>
        <w:spacing w:line="219" w:lineRule="exact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NOAA</w:t>
      </w:r>
    </w:p>
    <w:p w:rsidR="00873A5B" w:rsidRPr="00B13A58" w:rsidRDefault="00873A5B" w:rsidP="00873A5B">
      <w:pPr>
        <w:numPr>
          <w:ilvl w:val="1"/>
          <w:numId w:val="2"/>
        </w:numPr>
        <w:tabs>
          <w:tab w:val="left" w:pos="827"/>
        </w:tabs>
        <w:spacing w:line="219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National Weather Service</w:t>
      </w:r>
    </w:p>
    <w:p w:rsidR="00873A5B" w:rsidRPr="009224EE" w:rsidRDefault="00873A5B" w:rsidP="00873A5B">
      <w:pPr>
        <w:numPr>
          <w:ilvl w:val="1"/>
          <w:numId w:val="2"/>
        </w:numPr>
        <w:tabs>
          <w:tab w:val="left" w:pos="827"/>
        </w:tabs>
        <w:spacing w:line="219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National Ocean Service</w:t>
      </w:r>
    </w:p>
    <w:p w:rsidR="00873A5B" w:rsidRPr="009224EE" w:rsidRDefault="00873A5B" w:rsidP="00873A5B">
      <w:pPr>
        <w:numPr>
          <w:ilvl w:val="1"/>
          <w:numId w:val="2"/>
        </w:numPr>
        <w:tabs>
          <w:tab w:val="left" w:pos="827"/>
        </w:tabs>
        <w:spacing w:line="219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NESDIS</w:t>
      </w:r>
    </w:p>
    <w:p w:rsidR="00873A5B" w:rsidRDefault="00873A5B" w:rsidP="00873A5B">
      <w:pPr>
        <w:numPr>
          <w:ilvl w:val="0"/>
          <w:numId w:val="2"/>
        </w:numPr>
        <w:tabs>
          <w:tab w:val="left" w:pos="827"/>
        </w:tabs>
        <w:spacing w:line="219" w:lineRule="exact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DLA</w:t>
      </w:r>
    </w:p>
    <w:p w:rsidR="00873A5B" w:rsidRDefault="00873A5B" w:rsidP="00873A5B">
      <w:pPr>
        <w:numPr>
          <w:ilvl w:val="0"/>
          <w:numId w:val="2"/>
        </w:numPr>
        <w:tabs>
          <w:tab w:val="left" w:pos="827"/>
        </w:tabs>
        <w:spacing w:line="220" w:lineRule="exact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FAA</w:t>
      </w:r>
    </w:p>
    <w:p w:rsidR="00873A5B" w:rsidRDefault="00873A5B" w:rsidP="00873A5B">
      <w:pPr>
        <w:numPr>
          <w:ilvl w:val="0"/>
          <w:numId w:val="2"/>
        </w:numPr>
        <w:tabs>
          <w:tab w:val="left" w:pos="827"/>
        </w:tabs>
        <w:spacing w:line="219" w:lineRule="exact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 xml:space="preserve">DoD </w:t>
      </w:r>
      <w:r>
        <w:rPr>
          <w:rFonts w:ascii="Arial"/>
          <w:b/>
          <w:spacing w:val="-1"/>
          <w:sz w:val="18"/>
        </w:rPr>
        <w:t>TRICARE</w:t>
      </w:r>
    </w:p>
    <w:p w:rsidR="00873A5B" w:rsidRDefault="00873A5B" w:rsidP="00873A5B">
      <w:pPr>
        <w:numPr>
          <w:ilvl w:val="0"/>
          <w:numId w:val="2"/>
        </w:numPr>
        <w:tabs>
          <w:tab w:val="left" w:pos="827"/>
        </w:tabs>
        <w:spacing w:line="218" w:lineRule="exact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USAF</w:t>
      </w:r>
    </w:p>
    <w:p w:rsidR="00873A5B" w:rsidRDefault="00873A5B" w:rsidP="00873A5B">
      <w:pPr>
        <w:numPr>
          <w:ilvl w:val="0"/>
          <w:numId w:val="2"/>
        </w:numPr>
        <w:tabs>
          <w:tab w:val="left" w:pos="827"/>
        </w:tabs>
        <w:spacing w:line="219" w:lineRule="exact"/>
        <w:ind w:hanging="36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z w:val="18"/>
        </w:rPr>
        <w:t>DISA</w:t>
      </w:r>
    </w:p>
    <w:p w:rsidR="00873A5B" w:rsidRDefault="00873A5B" w:rsidP="00873A5B">
      <w:pPr>
        <w:tabs>
          <w:tab w:val="left" w:pos="827"/>
        </w:tabs>
        <w:ind w:left="826"/>
        <w:rPr>
          <w:rFonts w:ascii="Arial" w:eastAsia="Arial" w:hAnsi="Arial" w:cs="Arial"/>
          <w:sz w:val="18"/>
          <w:szCs w:val="18"/>
        </w:rPr>
      </w:pPr>
    </w:p>
    <w:p w:rsidR="00873A5B" w:rsidRDefault="00873A5B" w:rsidP="00873A5B">
      <w:pPr>
        <w:spacing w:before="4" w:line="200" w:lineRule="exact"/>
        <w:rPr>
          <w:sz w:val="20"/>
          <w:szCs w:val="20"/>
        </w:rPr>
      </w:pPr>
    </w:p>
    <w:p w:rsidR="00873A5B" w:rsidRDefault="00873A5B" w:rsidP="00873A5B">
      <w:pPr>
        <w:spacing w:line="207" w:lineRule="exact"/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487C"/>
          <w:sz w:val="18"/>
        </w:rPr>
        <w:t>GSA</w:t>
      </w:r>
      <w:r>
        <w:rPr>
          <w:rFonts w:ascii="Arial"/>
          <w:b/>
          <w:color w:val="1F487C"/>
          <w:spacing w:val="-3"/>
          <w:sz w:val="18"/>
        </w:rPr>
        <w:t xml:space="preserve"> </w:t>
      </w:r>
      <w:r>
        <w:rPr>
          <w:rFonts w:ascii="Arial"/>
          <w:b/>
          <w:color w:val="1F487C"/>
          <w:sz w:val="18"/>
        </w:rPr>
        <w:t>MOBIS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b/>
          <w:color w:val="000000"/>
          <w:spacing w:val="48"/>
          <w:sz w:val="18"/>
        </w:rPr>
        <w:t xml:space="preserve"> </w:t>
      </w:r>
      <w:r>
        <w:rPr>
          <w:rFonts w:ascii="Arial"/>
          <w:b/>
          <w:color w:val="000000"/>
          <w:spacing w:val="-1"/>
          <w:sz w:val="18"/>
        </w:rPr>
        <w:t>GS-02F-0087X</w:t>
      </w:r>
    </w:p>
    <w:p w:rsidR="00873A5B" w:rsidRDefault="00873A5B" w:rsidP="00873A5B">
      <w:pPr>
        <w:spacing w:before="4" w:line="200" w:lineRule="exact"/>
        <w:rPr>
          <w:rFonts w:ascii="Symbol" w:eastAsia="Symbol" w:hAnsi="Symbol" w:cs="Symbol"/>
          <w:sz w:val="18"/>
          <w:szCs w:val="18"/>
        </w:rPr>
      </w:pPr>
    </w:p>
    <w:p w:rsidR="00873A5B" w:rsidRDefault="00873A5B" w:rsidP="00873A5B">
      <w:pPr>
        <w:spacing w:before="4" w:line="200" w:lineRule="exact"/>
        <w:rPr>
          <w:sz w:val="20"/>
          <w:szCs w:val="20"/>
        </w:rPr>
      </w:pPr>
    </w:p>
    <w:p w:rsidR="00873A5B" w:rsidRDefault="00873A5B" w:rsidP="00873A5B">
      <w:pPr>
        <w:ind w:left="106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487C"/>
          <w:sz w:val="18"/>
        </w:rPr>
        <w:t>GSA</w:t>
      </w:r>
      <w:r>
        <w:rPr>
          <w:rFonts w:ascii="Arial"/>
          <w:b/>
          <w:color w:val="1F487C"/>
          <w:spacing w:val="-3"/>
          <w:sz w:val="18"/>
        </w:rPr>
        <w:t xml:space="preserve"> </w:t>
      </w:r>
      <w:r>
        <w:rPr>
          <w:rFonts w:ascii="Arial"/>
          <w:b/>
          <w:color w:val="1F487C"/>
          <w:spacing w:val="-1"/>
          <w:sz w:val="18"/>
        </w:rPr>
        <w:t>SCHED.</w:t>
      </w:r>
      <w:r>
        <w:rPr>
          <w:rFonts w:ascii="Arial"/>
          <w:b/>
          <w:color w:val="1F487C"/>
          <w:sz w:val="18"/>
        </w:rPr>
        <w:t xml:space="preserve"> 70</w:t>
      </w:r>
      <w:r>
        <w:rPr>
          <w:rFonts w:ascii="Arial"/>
          <w:b/>
          <w:color w:val="000000"/>
          <w:sz w:val="18"/>
        </w:rPr>
        <w:t>:</w:t>
      </w:r>
      <w:r>
        <w:rPr>
          <w:rFonts w:ascii="Arial"/>
          <w:b/>
          <w:color w:val="000000"/>
          <w:spacing w:val="48"/>
          <w:sz w:val="18"/>
        </w:rPr>
        <w:t xml:space="preserve"> </w:t>
      </w:r>
      <w:r>
        <w:rPr>
          <w:rFonts w:ascii="Arial"/>
          <w:b/>
          <w:color w:val="000000"/>
          <w:spacing w:val="-1"/>
          <w:sz w:val="18"/>
        </w:rPr>
        <w:t>GS-35F-0592X</w:t>
      </w:r>
    </w:p>
    <w:p w:rsidR="00873A5B" w:rsidRDefault="00873A5B" w:rsidP="00873A5B">
      <w:pPr>
        <w:spacing w:before="9" w:line="200" w:lineRule="exact"/>
        <w:rPr>
          <w:sz w:val="20"/>
          <w:szCs w:val="20"/>
        </w:rPr>
      </w:pPr>
    </w:p>
    <w:p w:rsidR="00873A5B" w:rsidRDefault="00873A5B" w:rsidP="00873A5B">
      <w:pPr>
        <w:ind w:left="106" w:right="959"/>
        <w:rPr>
          <w:rFonts w:ascii="Arial"/>
          <w:b/>
          <w:color w:val="1F487C"/>
          <w:sz w:val="18"/>
        </w:rPr>
      </w:pPr>
      <w:r>
        <w:rPr>
          <w:rFonts w:ascii="Arial"/>
          <w:b/>
          <w:color w:val="1F487C"/>
          <w:sz w:val="18"/>
        </w:rPr>
        <w:t>CEO:</w:t>
      </w:r>
      <w:r>
        <w:rPr>
          <w:rFonts w:ascii="Arial"/>
          <w:b/>
          <w:color w:val="1F487C"/>
          <w:spacing w:val="49"/>
          <w:sz w:val="18"/>
        </w:rPr>
        <w:t xml:space="preserve"> </w:t>
      </w:r>
      <w:r>
        <w:rPr>
          <w:rFonts w:ascii="Arial"/>
          <w:b/>
          <w:color w:val="1F487C"/>
          <w:sz w:val="18"/>
        </w:rPr>
        <w:t xml:space="preserve">Tom Bucher </w:t>
      </w:r>
    </w:p>
    <w:p w:rsidR="00873A5B" w:rsidRDefault="00873A5B" w:rsidP="00873A5B">
      <w:pPr>
        <w:ind w:left="106" w:right="959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487C"/>
          <w:sz w:val="18"/>
        </w:rPr>
        <w:t xml:space="preserve">          </w:t>
      </w:r>
      <w:r>
        <w:rPr>
          <w:rFonts w:ascii="Arial"/>
          <w:b/>
          <w:color w:val="1F487C"/>
          <w:spacing w:val="1"/>
          <w:sz w:val="18"/>
        </w:rPr>
        <w:t xml:space="preserve"> </w:t>
      </w:r>
      <w:r>
        <w:rPr>
          <w:rFonts w:ascii="Arial"/>
          <w:b/>
          <w:color w:val="1F487C"/>
          <w:spacing w:val="-1"/>
          <w:sz w:val="18"/>
        </w:rPr>
        <w:t>(703)</w:t>
      </w:r>
      <w:r>
        <w:rPr>
          <w:rFonts w:ascii="Arial"/>
          <w:b/>
          <w:color w:val="1F487C"/>
          <w:spacing w:val="-2"/>
          <w:sz w:val="18"/>
        </w:rPr>
        <w:t xml:space="preserve"> </w:t>
      </w:r>
      <w:r>
        <w:rPr>
          <w:rFonts w:ascii="Arial"/>
          <w:b/>
          <w:color w:val="1F487C"/>
          <w:spacing w:val="-1"/>
          <w:sz w:val="18"/>
        </w:rPr>
        <w:t>980-0064</w:t>
      </w:r>
    </w:p>
    <w:p w:rsidR="00873A5B" w:rsidRDefault="00873A5B" w:rsidP="00873A5B">
      <w:pPr>
        <w:spacing w:before="8" w:line="200" w:lineRule="exact"/>
        <w:rPr>
          <w:sz w:val="20"/>
          <w:szCs w:val="20"/>
        </w:rPr>
      </w:pPr>
    </w:p>
    <w:p w:rsidR="00873A5B" w:rsidRDefault="00873A5B" w:rsidP="00873A5B">
      <w:pPr>
        <w:ind w:left="106" w:right="295"/>
        <w:rPr>
          <w:rFonts w:ascii="Arial"/>
          <w:b/>
          <w:color w:val="1F487C"/>
          <w:spacing w:val="25"/>
          <w:sz w:val="18"/>
        </w:rPr>
      </w:pPr>
      <w:r>
        <w:rPr>
          <w:rFonts w:ascii="Arial"/>
          <w:b/>
          <w:color w:val="1F487C"/>
          <w:spacing w:val="-1"/>
          <w:sz w:val="18"/>
        </w:rPr>
        <w:t>PRESIDENT:</w:t>
      </w:r>
      <w:r>
        <w:rPr>
          <w:rFonts w:ascii="Arial"/>
          <w:b/>
          <w:color w:val="1F487C"/>
          <w:spacing w:val="48"/>
          <w:sz w:val="18"/>
        </w:rPr>
        <w:t xml:space="preserve"> </w:t>
      </w:r>
      <w:r>
        <w:rPr>
          <w:rFonts w:ascii="Arial"/>
          <w:b/>
          <w:color w:val="1F487C"/>
          <w:spacing w:val="-1"/>
          <w:sz w:val="18"/>
        </w:rPr>
        <w:t>Steve</w:t>
      </w:r>
      <w:r>
        <w:rPr>
          <w:rFonts w:ascii="Arial"/>
          <w:b/>
          <w:color w:val="1F487C"/>
          <w:sz w:val="18"/>
        </w:rPr>
        <w:t xml:space="preserve"> James</w:t>
      </w:r>
      <w:r>
        <w:rPr>
          <w:rFonts w:ascii="Arial"/>
          <w:b/>
          <w:color w:val="1F487C"/>
          <w:spacing w:val="25"/>
          <w:sz w:val="18"/>
        </w:rPr>
        <w:t xml:space="preserve"> </w:t>
      </w:r>
    </w:p>
    <w:p w:rsidR="00873A5B" w:rsidRDefault="00873A5B" w:rsidP="00873A5B">
      <w:pPr>
        <w:ind w:left="106" w:right="295"/>
        <w:rPr>
          <w:rFonts w:ascii="Arial"/>
          <w:b/>
          <w:color w:val="1F487C"/>
          <w:spacing w:val="-1"/>
          <w:sz w:val="18"/>
        </w:rPr>
      </w:pPr>
      <w:r>
        <w:rPr>
          <w:rFonts w:ascii="Arial"/>
          <w:b/>
          <w:color w:val="1F487C"/>
          <w:spacing w:val="25"/>
          <w:sz w:val="18"/>
        </w:rPr>
        <w:t xml:space="preserve">                </w:t>
      </w:r>
      <w:r>
        <w:rPr>
          <w:rFonts w:ascii="Arial"/>
          <w:b/>
          <w:color w:val="1F487C"/>
          <w:spacing w:val="-1"/>
          <w:sz w:val="18"/>
        </w:rPr>
        <w:t>(703)</w:t>
      </w:r>
      <w:r>
        <w:rPr>
          <w:rFonts w:ascii="Arial"/>
          <w:b/>
          <w:color w:val="1F487C"/>
          <w:spacing w:val="-2"/>
          <w:sz w:val="18"/>
        </w:rPr>
        <w:t xml:space="preserve"> </w:t>
      </w:r>
      <w:r>
        <w:rPr>
          <w:rFonts w:ascii="Arial"/>
          <w:b/>
          <w:color w:val="1F487C"/>
          <w:spacing w:val="-1"/>
          <w:sz w:val="18"/>
        </w:rPr>
        <w:t>216-0144</w:t>
      </w:r>
    </w:p>
    <w:p w:rsidR="00873A5B" w:rsidRDefault="00873A5B" w:rsidP="00873A5B">
      <w:pPr>
        <w:ind w:left="106" w:right="295"/>
        <w:rPr>
          <w:rFonts w:ascii="Arial"/>
          <w:b/>
          <w:color w:val="1F487C"/>
          <w:spacing w:val="-1"/>
          <w:sz w:val="18"/>
        </w:rPr>
      </w:pPr>
    </w:p>
    <w:p w:rsidR="00873A5B" w:rsidRDefault="00873A5B" w:rsidP="00873A5B">
      <w:pPr>
        <w:ind w:left="106" w:right="295"/>
        <w:rPr>
          <w:rFonts w:ascii="Arial"/>
          <w:b/>
          <w:color w:val="1F487C"/>
          <w:spacing w:val="-1"/>
          <w:sz w:val="18"/>
        </w:rPr>
      </w:pPr>
      <w:r>
        <w:rPr>
          <w:rFonts w:ascii="Arial"/>
          <w:b/>
          <w:color w:val="1F487C"/>
          <w:spacing w:val="-1"/>
          <w:sz w:val="18"/>
        </w:rPr>
        <w:t>VICE PRESIDENT:  Bob Ranck</w:t>
      </w:r>
    </w:p>
    <w:p w:rsidR="00873A5B" w:rsidRDefault="00873A5B" w:rsidP="00873A5B">
      <w:pPr>
        <w:ind w:left="106" w:right="295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color w:val="1F487C"/>
          <w:spacing w:val="-1"/>
          <w:sz w:val="18"/>
        </w:rPr>
        <w:t xml:space="preserve">                        (703) 362-1461</w:t>
      </w:r>
    </w:p>
    <w:p w:rsidR="00873A5B" w:rsidRDefault="00873A5B" w:rsidP="00873A5B">
      <w:pPr>
        <w:spacing w:before="6" w:line="200" w:lineRule="exact"/>
        <w:rPr>
          <w:sz w:val="20"/>
          <w:szCs w:val="20"/>
        </w:rPr>
      </w:pPr>
    </w:p>
    <w:p w:rsidR="00873A5B" w:rsidRPr="00A34B2B" w:rsidRDefault="00873A5B" w:rsidP="00873A5B">
      <w:pPr>
        <w:ind w:left="111" w:hanging="5"/>
        <w:rPr>
          <w:rFonts w:ascii="Arial"/>
          <w:b/>
          <w:color w:val="1F487C"/>
          <w:spacing w:val="-1"/>
          <w:sz w:val="18"/>
        </w:rPr>
      </w:pPr>
    </w:p>
    <w:p w:rsidR="00873A5B" w:rsidRDefault="00873A5B" w:rsidP="00873A5B">
      <w:pPr>
        <w:spacing w:line="180" w:lineRule="exact"/>
        <w:rPr>
          <w:sz w:val="18"/>
          <w:szCs w:val="18"/>
        </w:rPr>
      </w:pPr>
    </w:p>
    <w:p w:rsidR="00873A5B" w:rsidRDefault="00873A5B" w:rsidP="00873A5B">
      <w:pPr>
        <w:spacing w:line="180" w:lineRule="exact"/>
        <w:rPr>
          <w:sz w:val="18"/>
          <w:szCs w:val="18"/>
        </w:rPr>
      </w:pPr>
    </w:p>
    <w:p w:rsidR="00873A5B" w:rsidRDefault="00873A5B" w:rsidP="00873A5B">
      <w:pPr>
        <w:spacing w:line="180" w:lineRule="exact"/>
        <w:rPr>
          <w:sz w:val="18"/>
          <w:szCs w:val="18"/>
        </w:rPr>
      </w:pPr>
    </w:p>
    <w:p w:rsidR="00873A5B" w:rsidRDefault="00873A5B" w:rsidP="00873A5B">
      <w:pPr>
        <w:spacing w:line="180" w:lineRule="exact"/>
        <w:rPr>
          <w:sz w:val="18"/>
          <w:szCs w:val="18"/>
        </w:rPr>
      </w:pPr>
    </w:p>
    <w:p w:rsidR="00873A5B" w:rsidRDefault="00873A5B" w:rsidP="00873A5B">
      <w:pPr>
        <w:spacing w:line="180" w:lineRule="exact"/>
        <w:rPr>
          <w:sz w:val="18"/>
          <w:szCs w:val="18"/>
        </w:rPr>
      </w:pPr>
    </w:p>
    <w:p w:rsidR="00873A5B" w:rsidRDefault="00873A5B" w:rsidP="00873A5B">
      <w:pPr>
        <w:spacing w:before="1" w:line="260" w:lineRule="exact"/>
        <w:rPr>
          <w:sz w:val="26"/>
          <w:szCs w:val="26"/>
        </w:rPr>
      </w:pPr>
    </w:p>
    <w:p w:rsidR="00A34B2B" w:rsidRDefault="00A34B2B" w:rsidP="00A34B2B">
      <w:pPr>
        <w:pStyle w:val="BodyText"/>
        <w:spacing w:before="69"/>
        <w:ind w:right="114"/>
        <w:rPr>
          <w:rFonts w:ascii="Times New Roman" w:hAnsi="Times New Roman" w:cs="Times New Roman"/>
          <w:b/>
          <w:i/>
          <w:color w:val="1F497D" w:themeColor="text2"/>
          <w:sz w:val="28"/>
        </w:rPr>
      </w:pPr>
    </w:p>
    <w:p w:rsidR="00873A5B" w:rsidRDefault="00873A5B" w:rsidP="00A34B2B">
      <w:pPr>
        <w:pStyle w:val="BodyText"/>
        <w:spacing w:before="69"/>
        <w:ind w:right="114"/>
        <w:rPr>
          <w:rFonts w:ascii="Times New Roman" w:hAnsi="Times New Roman" w:cs="Times New Roman"/>
          <w:b/>
          <w:i/>
          <w:color w:val="1F497D" w:themeColor="text2"/>
          <w:sz w:val="28"/>
        </w:rPr>
      </w:pPr>
    </w:p>
    <w:p w:rsidR="009A13A8" w:rsidRDefault="009A13A8" w:rsidP="00774DFE">
      <w:pPr>
        <w:pStyle w:val="BodyText"/>
        <w:spacing w:before="69"/>
        <w:ind w:right="114"/>
        <w:jc w:val="center"/>
        <w:rPr>
          <w:rFonts w:ascii="Times New Roman" w:hAnsi="Times New Roman" w:cs="Times New Roman"/>
          <w:b/>
          <w:i/>
          <w:color w:val="1F497D" w:themeColor="text2"/>
          <w:sz w:val="28"/>
        </w:rPr>
      </w:pPr>
    </w:p>
    <w:p w:rsidR="00774DFE" w:rsidRDefault="003168C3" w:rsidP="008A7D02">
      <w:pPr>
        <w:pStyle w:val="BodyText"/>
        <w:spacing w:after="120"/>
        <w:ind w:left="466" w:right="114" w:firstLine="0"/>
        <w:rPr>
          <w:rFonts w:ascii="Times New Roman" w:hAnsi="Times New Roman" w:cs="Times New Roman"/>
          <w:b/>
          <w:i/>
          <w:color w:val="1F497D" w:themeColor="text2"/>
          <w:sz w:val="28"/>
        </w:rPr>
      </w:pPr>
      <w:r>
        <w:rPr>
          <w:rFonts w:ascii="Times New Roman" w:hAnsi="Times New Roman" w:cs="Times New Roman"/>
          <w:b/>
          <w:i/>
          <w:color w:val="1F497D" w:themeColor="text2"/>
          <w:sz w:val="28"/>
        </w:rPr>
        <w:lastRenderedPageBreak/>
        <w:t xml:space="preserve">            </w:t>
      </w:r>
      <w:r w:rsidR="00A34B2B" w:rsidRPr="00A34B2B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ISS </w:t>
      </w:r>
      <w:r w:rsidR="00774DFE">
        <w:rPr>
          <w:rFonts w:ascii="Times New Roman" w:hAnsi="Times New Roman" w:cs="Times New Roman"/>
          <w:b/>
          <w:i/>
          <w:color w:val="1F497D" w:themeColor="text2"/>
          <w:sz w:val="28"/>
        </w:rPr>
        <w:t>–</w:t>
      </w:r>
      <w:r w:rsidR="00A34B2B" w:rsidRPr="00A34B2B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 </w:t>
      </w:r>
      <w:r w:rsidR="00C43613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Integrity, </w:t>
      </w:r>
      <w:r w:rsidR="000520E2">
        <w:rPr>
          <w:rFonts w:ascii="Times New Roman" w:hAnsi="Times New Roman" w:cs="Times New Roman"/>
          <w:b/>
          <w:i/>
          <w:color w:val="1F497D" w:themeColor="text2"/>
          <w:sz w:val="28"/>
        </w:rPr>
        <w:t xml:space="preserve">Reliability, </w:t>
      </w:r>
      <w:r w:rsidR="00912418">
        <w:rPr>
          <w:rFonts w:ascii="Times New Roman" w:hAnsi="Times New Roman" w:cs="Times New Roman"/>
          <w:b/>
          <w:i/>
          <w:color w:val="1F497D" w:themeColor="text2"/>
          <w:sz w:val="28"/>
        </w:rPr>
        <w:t>Commitment</w:t>
      </w:r>
    </w:p>
    <w:p w:rsidR="009E2525" w:rsidRPr="00A46EFB" w:rsidRDefault="00BB64DA" w:rsidP="00874BB8">
      <w:pPr>
        <w:pStyle w:val="BodyText"/>
        <w:spacing w:before="69"/>
        <w:ind w:right="114"/>
        <w:rPr>
          <w:b/>
          <w:i/>
          <w:spacing w:val="-2"/>
          <w:u w:val="single"/>
        </w:rPr>
      </w:pPr>
      <w:r w:rsidRPr="00A46EFB">
        <w:rPr>
          <w:b/>
          <w:i/>
          <w:u w:val="single"/>
        </w:rPr>
        <w:t>Acquisition Support</w:t>
      </w:r>
    </w:p>
    <w:p w:rsidR="00873A5B" w:rsidRDefault="00873A5B" w:rsidP="00873A5B">
      <w:pPr>
        <w:pStyle w:val="BodyText"/>
        <w:numPr>
          <w:ilvl w:val="0"/>
          <w:numId w:val="3"/>
        </w:numPr>
        <w:spacing w:before="69"/>
        <w:ind w:right="114"/>
        <w:rPr>
          <w:spacing w:val="-2"/>
        </w:rPr>
      </w:pPr>
      <w:r w:rsidRPr="00873A5B">
        <w:rPr>
          <w:spacing w:val="-2"/>
        </w:rPr>
        <w:t xml:space="preserve">Considerable acquisition experience writing clear solicitations, straightforward formats and understandable evaluation criteria </w:t>
      </w:r>
    </w:p>
    <w:p w:rsidR="00BB64DA" w:rsidRPr="0012329C" w:rsidRDefault="00873A5B" w:rsidP="00873A5B">
      <w:pPr>
        <w:pStyle w:val="BodyText"/>
        <w:numPr>
          <w:ilvl w:val="0"/>
          <w:numId w:val="3"/>
        </w:numPr>
        <w:spacing w:before="69" w:after="120"/>
        <w:ind w:right="114"/>
        <w:rPr>
          <w:spacing w:val="-2"/>
        </w:rPr>
      </w:pPr>
      <w:r>
        <w:t>Incumbent on VA Strategic Acquisition Center (SAC) BPA for acquisition support and Integrated Product Team facilitation</w:t>
      </w:r>
    </w:p>
    <w:p w:rsidR="009E2525" w:rsidRPr="00A46EFB" w:rsidRDefault="00874BB8" w:rsidP="00874BB8">
      <w:pPr>
        <w:pStyle w:val="BodyText"/>
        <w:tabs>
          <w:tab w:val="left" w:pos="827"/>
        </w:tabs>
        <w:spacing w:line="292" w:lineRule="exact"/>
        <w:rPr>
          <w:b/>
          <w:i/>
          <w:spacing w:val="-1"/>
          <w:u w:val="single"/>
        </w:rPr>
      </w:pPr>
      <w:r w:rsidRPr="00A46EFB">
        <w:rPr>
          <w:b/>
          <w:i/>
          <w:spacing w:val="-1"/>
          <w:u w:val="single"/>
        </w:rPr>
        <w:t>I</w:t>
      </w:r>
      <w:r w:rsidR="00976060" w:rsidRPr="00A46EFB">
        <w:rPr>
          <w:b/>
          <w:i/>
          <w:spacing w:val="-1"/>
          <w:u w:val="single"/>
        </w:rPr>
        <w:t>T</w:t>
      </w:r>
      <w:r w:rsidR="00976060" w:rsidRPr="00A46EFB">
        <w:rPr>
          <w:b/>
          <w:i/>
          <w:spacing w:val="1"/>
          <w:u w:val="single"/>
        </w:rPr>
        <w:t xml:space="preserve"> </w:t>
      </w:r>
      <w:r w:rsidR="00976060" w:rsidRPr="00A46EFB">
        <w:rPr>
          <w:b/>
          <w:i/>
          <w:u w:val="single"/>
        </w:rPr>
        <w:t>Support</w:t>
      </w:r>
      <w:r w:rsidR="00976060" w:rsidRPr="00A46EFB">
        <w:rPr>
          <w:b/>
          <w:i/>
          <w:spacing w:val="1"/>
          <w:u w:val="single"/>
        </w:rPr>
        <w:t xml:space="preserve"> </w:t>
      </w:r>
      <w:r w:rsidR="00976060" w:rsidRPr="00A46EFB">
        <w:rPr>
          <w:b/>
          <w:i/>
          <w:spacing w:val="-1"/>
          <w:u w:val="single"/>
        </w:rPr>
        <w:t>Services</w:t>
      </w:r>
    </w:p>
    <w:p w:rsidR="000520E2" w:rsidRDefault="000520E2" w:rsidP="000520E2">
      <w:pPr>
        <w:pStyle w:val="BodyText"/>
        <w:tabs>
          <w:tab w:val="left" w:pos="827"/>
        </w:tabs>
        <w:spacing w:line="292" w:lineRule="exact"/>
        <w:rPr>
          <w:spacing w:val="-1"/>
        </w:rPr>
      </w:pPr>
      <w:r>
        <w:rPr>
          <w:spacing w:val="-1"/>
        </w:rPr>
        <w:t>-</w:t>
      </w:r>
      <w:r w:rsidRPr="000520E2">
        <w:rPr>
          <w:spacing w:val="-1"/>
        </w:rPr>
        <w:t>Asset Management</w:t>
      </w:r>
      <w:r>
        <w:rPr>
          <w:spacing w:val="-1"/>
        </w:rPr>
        <w:tab/>
        <w:t xml:space="preserve">         -</w:t>
      </w:r>
      <w:r w:rsidRPr="000520E2">
        <w:rPr>
          <w:spacing w:val="-1"/>
        </w:rPr>
        <w:t>Project Portfolio Management</w:t>
      </w:r>
    </w:p>
    <w:p w:rsidR="000520E2" w:rsidRDefault="000520E2" w:rsidP="000520E2">
      <w:pPr>
        <w:pStyle w:val="BodyText"/>
        <w:tabs>
          <w:tab w:val="left" w:pos="827"/>
        </w:tabs>
        <w:spacing w:line="292" w:lineRule="exact"/>
        <w:rPr>
          <w:spacing w:val="-1"/>
        </w:rPr>
      </w:pPr>
      <w:r>
        <w:rPr>
          <w:spacing w:val="-1"/>
        </w:rPr>
        <w:t>-Requirements Mg</w:t>
      </w:r>
      <w:r w:rsidRPr="000520E2">
        <w:rPr>
          <w:spacing w:val="-1"/>
        </w:rPr>
        <w:t>t</w:t>
      </w:r>
      <w:r>
        <w:rPr>
          <w:spacing w:val="-1"/>
        </w:rPr>
        <w:tab/>
        <w:t xml:space="preserve">         -IT Governance, Risk &amp;</w:t>
      </w:r>
      <w:r w:rsidRPr="000520E2">
        <w:rPr>
          <w:spacing w:val="-1"/>
        </w:rPr>
        <w:t xml:space="preserve"> Compliance</w:t>
      </w:r>
    </w:p>
    <w:p w:rsidR="000520E2" w:rsidRDefault="000520E2" w:rsidP="000520E2">
      <w:pPr>
        <w:pStyle w:val="BodyText"/>
        <w:tabs>
          <w:tab w:val="left" w:pos="827"/>
        </w:tabs>
        <w:spacing w:line="292" w:lineRule="exact"/>
        <w:rPr>
          <w:spacing w:val="-1"/>
        </w:rPr>
      </w:pPr>
      <w:r>
        <w:rPr>
          <w:spacing w:val="-1"/>
        </w:rPr>
        <w:t>-</w:t>
      </w:r>
      <w:r w:rsidRPr="000520E2">
        <w:rPr>
          <w:spacing w:val="-1"/>
        </w:rPr>
        <w:t xml:space="preserve">Cybersecurity Policy </w:t>
      </w:r>
      <w:r>
        <w:rPr>
          <w:spacing w:val="-1"/>
        </w:rPr>
        <w:t xml:space="preserve">           -</w:t>
      </w:r>
      <w:r w:rsidRPr="000520E2">
        <w:rPr>
          <w:spacing w:val="-1"/>
        </w:rPr>
        <w:t>Configuration Management</w:t>
      </w:r>
    </w:p>
    <w:p w:rsidR="000520E2" w:rsidRDefault="000520E2" w:rsidP="000520E2">
      <w:pPr>
        <w:pStyle w:val="BodyText"/>
        <w:tabs>
          <w:tab w:val="left" w:pos="827"/>
        </w:tabs>
        <w:spacing w:line="292" w:lineRule="exact"/>
        <w:rPr>
          <w:spacing w:val="-1"/>
        </w:rPr>
      </w:pPr>
      <w:r>
        <w:rPr>
          <w:spacing w:val="-1"/>
        </w:rPr>
        <w:t>-</w:t>
      </w:r>
      <w:r w:rsidRPr="000520E2">
        <w:rPr>
          <w:spacing w:val="-1"/>
        </w:rPr>
        <w:t xml:space="preserve">IT Cost Management </w:t>
      </w:r>
      <w:r>
        <w:rPr>
          <w:spacing w:val="-1"/>
        </w:rPr>
        <w:t xml:space="preserve">          -</w:t>
      </w:r>
      <w:r w:rsidRPr="000520E2">
        <w:rPr>
          <w:spacing w:val="-1"/>
        </w:rPr>
        <w:t>Resource Management</w:t>
      </w:r>
    </w:p>
    <w:p w:rsidR="000520E2" w:rsidRDefault="000520E2" w:rsidP="000520E2">
      <w:pPr>
        <w:pStyle w:val="BodyText"/>
        <w:tabs>
          <w:tab w:val="left" w:pos="827"/>
        </w:tabs>
        <w:spacing w:line="292" w:lineRule="exact"/>
        <w:rPr>
          <w:spacing w:val="-1"/>
        </w:rPr>
      </w:pPr>
      <w:r>
        <w:rPr>
          <w:spacing w:val="-1"/>
        </w:rPr>
        <w:t>-Software Development        -</w:t>
      </w:r>
      <w:r w:rsidRPr="000520E2">
        <w:rPr>
          <w:spacing w:val="-1"/>
        </w:rPr>
        <w:t>Work Management</w:t>
      </w:r>
    </w:p>
    <w:p w:rsidR="000520E2" w:rsidRDefault="000520E2" w:rsidP="000520E2">
      <w:pPr>
        <w:pStyle w:val="BodyText"/>
        <w:tabs>
          <w:tab w:val="left" w:pos="827"/>
        </w:tabs>
        <w:spacing w:line="292" w:lineRule="exact"/>
        <w:rPr>
          <w:spacing w:val="-1"/>
        </w:rPr>
      </w:pPr>
    </w:p>
    <w:p w:rsidR="00873A5B" w:rsidRPr="00873A5B" w:rsidRDefault="00873A5B" w:rsidP="00873A5B">
      <w:pPr>
        <w:pStyle w:val="BodyText"/>
        <w:numPr>
          <w:ilvl w:val="0"/>
          <w:numId w:val="5"/>
        </w:numPr>
        <w:tabs>
          <w:tab w:val="left" w:pos="827"/>
        </w:tabs>
        <w:spacing w:line="292" w:lineRule="exact"/>
        <w:rPr>
          <w:spacing w:val="-1"/>
        </w:rPr>
      </w:pPr>
      <w:r w:rsidRPr="00873A5B">
        <w:rPr>
          <w:spacing w:val="-1"/>
        </w:rPr>
        <w:t>Built strategic service management and IT Governance models for large Government Agencies:  Air Force CIO, Defense Logistics Agency CIO and DISA Director</w:t>
      </w:r>
    </w:p>
    <w:p w:rsidR="00873A5B" w:rsidRPr="00873A5B" w:rsidRDefault="00873A5B" w:rsidP="00873A5B">
      <w:pPr>
        <w:pStyle w:val="BodyText"/>
        <w:numPr>
          <w:ilvl w:val="0"/>
          <w:numId w:val="5"/>
        </w:numPr>
        <w:tabs>
          <w:tab w:val="left" w:pos="827"/>
        </w:tabs>
        <w:spacing w:line="292" w:lineRule="exact"/>
        <w:rPr>
          <w:spacing w:val="-1"/>
        </w:rPr>
      </w:pPr>
      <w:r w:rsidRPr="00873A5B">
        <w:rPr>
          <w:spacing w:val="-1"/>
        </w:rPr>
        <w:t>Developed Air Force Enterprise Architecture Support Model to deliver maximum capability at optimum costs</w:t>
      </w:r>
    </w:p>
    <w:p w:rsidR="00873A5B" w:rsidRPr="00873A5B" w:rsidRDefault="00BB64DA" w:rsidP="00873A5B">
      <w:pPr>
        <w:pStyle w:val="BodyText"/>
        <w:numPr>
          <w:ilvl w:val="0"/>
          <w:numId w:val="5"/>
        </w:numPr>
        <w:tabs>
          <w:tab w:val="left" w:pos="827"/>
        </w:tabs>
        <w:spacing w:line="292" w:lineRule="exact"/>
        <w:rPr>
          <w:spacing w:val="-1"/>
        </w:rPr>
      </w:pPr>
      <w:r w:rsidRPr="0012329C">
        <w:rPr>
          <w:spacing w:val="-1"/>
        </w:rPr>
        <w:t>Automated DLA J6 requireme</w:t>
      </w:r>
      <w:r w:rsidR="0004392A">
        <w:rPr>
          <w:spacing w:val="-1"/>
        </w:rPr>
        <w:t>nts process end-to-end.  F</w:t>
      </w:r>
      <w:r w:rsidRPr="0012329C">
        <w:rPr>
          <w:spacing w:val="-1"/>
        </w:rPr>
        <w:t>irst backlog reduction in two years</w:t>
      </w:r>
    </w:p>
    <w:p w:rsidR="003168C3" w:rsidRPr="0012329C" w:rsidRDefault="003168C3" w:rsidP="00873A5B">
      <w:pPr>
        <w:pStyle w:val="BodyText"/>
        <w:numPr>
          <w:ilvl w:val="0"/>
          <w:numId w:val="5"/>
        </w:numPr>
        <w:tabs>
          <w:tab w:val="left" w:pos="827"/>
        </w:tabs>
        <w:spacing w:after="120" w:line="292" w:lineRule="exact"/>
        <w:rPr>
          <w:spacing w:val="-1"/>
        </w:rPr>
      </w:pPr>
      <w:r>
        <w:rPr>
          <w:spacing w:val="-1"/>
        </w:rPr>
        <w:t>Provide</w:t>
      </w:r>
      <w:r w:rsidR="0004392A">
        <w:rPr>
          <w:spacing w:val="-1"/>
        </w:rPr>
        <w:t>d</w:t>
      </w:r>
      <w:r>
        <w:rPr>
          <w:spacing w:val="-1"/>
        </w:rPr>
        <w:t xml:space="preserve"> experts in complex computing, modeling and applications, cloud, cybersecurity, enterprise architecture, data center consolidation, mobile and telecom</w:t>
      </w:r>
    </w:p>
    <w:p w:rsidR="009A13A8" w:rsidRPr="00A46EFB" w:rsidRDefault="009A13A8" w:rsidP="009A13A8">
      <w:pPr>
        <w:pStyle w:val="BodyText"/>
        <w:tabs>
          <w:tab w:val="left" w:pos="827"/>
        </w:tabs>
        <w:spacing w:line="292" w:lineRule="exact"/>
        <w:rPr>
          <w:b/>
          <w:i/>
          <w:spacing w:val="-1"/>
          <w:u w:val="single"/>
        </w:rPr>
      </w:pPr>
      <w:r w:rsidRPr="00A46EFB">
        <w:rPr>
          <w:b/>
          <w:i/>
          <w:spacing w:val="-1"/>
          <w:u w:val="single"/>
        </w:rPr>
        <w:t>Advisory &amp; Assistance Services</w:t>
      </w:r>
    </w:p>
    <w:p w:rsidR="009A13A8" w:rsidRPr="00A46EFB" w:rsidRDefault="009A13A8" w:rsidP="009A13A8">
      <w:pPr>
        <w:pStyle w:val="BodyText"/>
        <w:numPr>
          <w:ilvl w:val="0"/>
          <w:numId w:val="4"/>
        </w:numPr>
        <w:tabs>
          <w:tab w:val="left" w:pos="827"/>
        </w:tabs>
        <w:spacing w:line="292" w:lineRule="exact"/>
        <w:rPr>
          <w:spacing w:val="-1"/>
        </w:rPr>
      </w:pPr>
      <w:r w:rsidRPr="00A46EFB">
        <w:rPr>
          <w:spacing w:val="-1"/>
        </w:rPr>
        <w:t>Authored foundational documents for Tsunami Program:  National Tsunami Hazard Mitigation Plan, National Media Tsunami Guidebook, Tsunami Education and Outreach Plan</w:t>
      </w:r>
    </w:p>
    <w:p w:rsidR="009A13A8" w:rsidRDefault="009A13A8" w:rsidP="009A13A8">
      <w:pPr>
        <w:pStyle w:val="BodyText"/>
        <w:numPr>
          <w:ilvl w:val="0"/>
          <w:numId w:val="4"/>
        </w:numPr>
        <w:tabs>
          <w:tab w:val="left" w:pos="827"/>
        </w:tabs>
        <w:spacing w:line="292" w:lineRule="exact"/>
        <w:rPr>
          <w:spacing w:val="-1"/>
        </w:rPr>
      </w:pPr>
      <w:r w:rsidRPr="00A46EFB">
        <w:rPr>
          <w:spacing w:val="-1"/>
        </w:rPr>
        <w:t>Retained 100% of incumbents during contract transition, and retained 93% after one year at National Ocean Service</w:t>
      </w:r>
    </w:p>
    <w:p w:rsidR="00873A5B" w:rsidRDefault="00873A5B" w:rsidP="009A13A8">
      <w:pPr>
        <w:pStyle w:val="BodyText"/>
        <w:numPr>
          <w:ilvl w:val="0"/>
          <w:numId w:val="4"/>
        </w:numPr>
        <w:tabs>
          <w:tab w:val="left" w:pos="827"/>
        </w:tabs>
        <w:spacing w:line="292" w:lineRule="exact"/>
        <w:rPr>
          <w:spacing w:val="-1"/>
        </w:rPr>
      </w:pPr>
      <w:r>
        <w:rPr>
          <w:spacing w:val="-1"/>
        </w:rPr>
        <w:t>Currently producing NOAA’s educational documentary series titled “Oceans Today”</w:t>
      </w:r>
    </w:p>
    <w:p w:rsidR="00873A5B" w:rsidRPr="00873A5B" w:rsidRDefault="00873A5B" w:rsidP="00873A5B">
      <w:pPr>
        <w:pStyle w:val="ListParagraph"/>
        <w:numPr>
          <w:ilvl w:val="0"/>
          <w:numId w:val="4"/>
        </w:numPr>
        <w:rPr>
          <w:rFonts w:ascii="Arial" w:eastAsia="Arial" w:hAnsi="Arial"/>
          <w:spacing w:val="-1"/>
          <w:sz w:val="24"/>
          <w:szCs w:val="24"/>
        </w:rPr>
      </w:pPr>
      <w:r w:rsidRPr="00873A5B">
        <w:rPr>
          <w:rFonts w:ascii="Arial" w:eastAsia="Arial" w:hAnsi="Arial"/>
          <w:spacing w:val="-1"/>
          <w:sz w:val="24"/>
          <w:szCs w:val="24"/>
        </w:rPr>
        <w:t xml:space="preserve">Certified ISO 9001:2008 quality management system and continuous process improvement framework/best practices </w:t>
      </w:r>
    </w:p>
    <w:p w:rsidR="00873A5B" w:rsidRPr="00873A5B" w:rsidRDefault="00873A5B" w:rsidP="008A7D02">
      <w:pPr>
        <w:pStyle w:val="BodyText"/>
        <w:numPr>
          <w:ilvl w:val="0"/>
          <w:numId w:val="4"/>
        </w:numPr>
        <w:tabs>
          <w:tab w:val="left" w:pos="827"/>
        </w:tabs>
        <w:spacing w:line="292" w:lineRule="exact"/>
        <w:rPr>
          <w:spacing w:val="-1"/>
        </w:rPr>
      </w:pPr>
      <w:r w:rsidRPr="00873A5B">
        <w:rPr>
          <w:spacing w:val="-1"/>
        </w:rPr>
        <w:t xml:space="preserve">Provided </w:t>
      </w:r>
      <w:r w:rsidR="008A7D02" w:rsidRPr="008A7D02">
        <w:rPr>
          <w:spacing w:val="-1"/>
        </w:rPr>
        <w:t xml:space="preserve">budget formulation, submission, obligation tracking, and grants management </w:t>
      </w:r>
      <w:r w:rsidRPr="00873A5B">
        <w:rPr>
          <w:spacing w:val="-1"/>
        </w:rPr>
        <w:t xml:space="preserve">to the </w:t>
      </w:r>
      <w:r w:rsidR="008A7D02">
        <w:rPr>
          <w:spacing w:val="-1"/>
        </w:rPr>
        <w:t xml:space="preserve">NOAA </w:t>
      </w:r>
      <w:r w:rsidRPr="00873A5B">
        <w:rPr>
          <w:spacing w:val="-1"/>
        </w:rPr>
        <w:t>A</w:t>
      </w:r>
      <w:r>
        <w:rPr>
          <w:spacing w:val="-1"/>
        </w:rPr>
        <w:t xml:space="preserve">viation </w:t>
      </w:r>
      <w:r w:rsidRPr="00873A5B">
        <w:rPr>
          <w:spacing w:val="-1"/>
        </w:rPr>
        <w:t>S</w:t>
      </w:r>
      <w:r>
        <w:rPr>
          <w:spacing w:val="-1"/>
        </w:rPr>
        <w:t xml:space="preserve">ervices </w:t>
      </w:r>
      <w:r w:rsidRPr="00873A5B">
        <w:rPr>
          <w:spacing w:val="-1"/>
        </w:rPr>
        <w:t>B</w:t>
      </w:r>
      <w:r>
        <w:rPr>
          <w:spacing w:val="-1"/>
        </w:rPr>
        <w:t>ranch</w:t>
      </w:r>
      <w:r w:rsidRPr="00873A5B">
        <w:rPr>
          <w:spacing w:val="-1"/>
        </w:rPr>
        <w:t>.</w:t>
      </w:r>
    </w:p>
    <w:p w:rsidR="00C43613" w:rsidRPr="008A7D02" w:rsidRDefault="008A7D02" w:rsidP="00CB0CF1">
      <w:pPr>
        <w:pStyle w:val="BodyText"/>
        <w:numPr>
          <w:ilvl w:val="0"/>
          <w:numId w:val="4"/>
        </w:numPr>
        <w:tabs>
          <w:tab w:val="left" w:pos="827"/>
        </w:tabs>
        <w:spacing w:before="42" w:line="250" w:lineRule="exact"/>
        <w:rPr>
          <w:sz w:val="25"/>
          <w:szCs w:val="25"/>
        </w:rPr>
      </w:pPr>
      <w:r w:rsidRPr="008A7D02">
        <w:rPr>
          <w:spacing w:val="-1"/>
        </w:rPr>
        <w:t>D</w:t>
      </w:r>
      <w:r w:rsidR="00873A5B" w:rsidRPr="008A7D02">
        <w:rPr>
          <w:spacing w:val="-1"/>
        </w:rPr>
        <w:t>evelop</w:t>
      </w:r>
      <w:r w:rsidRPr="008A7D02">
        <w:rPr>
          <w:spacing w:val="-1"/>
        </w:rPr>
        <w:t>ed</w:t>
      </w:r>
      <w:r w:rsidR="00873A5B" w:rsidRPr="008A7D02">
        <w:rPr>
          <w:spacing w:val="-1"/>
        </w:rPr>
        <w:t xml:space="preserve"> </w:t>
      </w:r>
      <w:r w:rsidRPr="008A7D02">
        <w:rPr>
          <w:spacing w:val="-1"/>
        </w:rPr>
        <w:t>strategic program</w:t>
      </w:r>
      <w:r w:rsidR="00873A5B" w:rsidRPr="008A7D02">
        <w:rPr>
          <w:spacing w:val="-1"/>
        </w:rPr>
        <w:t>s, policies, requirements and new technologies for the FAA Next Generation Air Transportation System’s</w:t>
      </w:r>
      <w:r w:rsidRPr="008A7D02">
        <w:rPr>
          <w:spacing w:val="-1"/>
        </w:rPr>
        <w:t xml:space="preserve"> (JPDO).</w:t>
      </w:r>
      <w:r>
        <w:rPr>
          <w:b/>
        </w:rPr>
        <w:t xml:space="preserve">  </w:t>
      </w:r>
    </w:p>
    <w:sectPr w:rsidR="00C43613" w:rsidRPr="008A7D02" w:rsidSect="00874BB8">
      <w:type w:val="continuous"/>
      <w:pgSz w:w="12240" w:h="15840"/>
      <w:pgMar w:top="965" w:right="576" w:bottom="274" w:left="576" w:header="720" w:footer="720" w:gutter="0"/>
      <w:cols w:num="2" w:space="720" w:equalWidth="0">
        <w:col w:w="3089" w:space="679"/>
        <w:col w:w="73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0F429E"/>
    <w:multiLevelType w:val="hybridMultilevel"/>
    <w:tmpl w:val="B80E8BD8"/>
    <w:lvl w:ilvl="0" w:tplc="04090009">
      <w:start w:val="1"/>
      <w:numFmt w:val="bullet"/>
      <w:lvlText w:val="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>
    <w:nsid w:val="1DE637C6"/>
    <w:multiLevelType w:val="hybridMultilevel"/>
    <w:tmpl w:val="AAF4BF16"/>
    <w:lvl w:ilvl="0" w:tplc="04090009">
      <w:start w:val="1"/>
      <w:numFmt w:val="bullet"/>
      <w:lvlText w:val="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2">
    <w:nsid w:val="26AF2E47"/>
    <w:multiLevelType w:val="hybridMultilevel"/>
    <w:tmpl w:val="4FEC96EC"/>
    <w:lvl w:ilvl="0" w:tplc="59AEE6B4">
      <w:start w:val="1"/>
      <w:numFmt w:val="bullet"/>
      <w:lvlText w:val=""/>
      <w:lvlJc w:val="left"/>
      <w:pPr>
        <w:ind w:left="826" w:hanging="361"/>
      </w:pPr>
      <w:rPr>
        <w:rFonts w:ascii="Symbol" w:eastAsia="Symbol" w:hAnsi="Symbol" w:hint="default"/>
        <w:sz w:val="18"/>
        <w:szCs w:val="18"/>
      </w:rPr>
    </w:lvl>
    <w:lvl w:ilvl="1" w:tplc="08C84E1C">
      <w:start w:val="1"/>
      <w:numFmt w:val="bullet"/>
      <w:lvlText w:val="•"/>
      <w:lvlJc w:val="left"/>
      <w:pPr>
        <w:ind w:left="1034" w:hanging="361"/>
      </w:pPr>
      <w:rPr>
        <w:rFonts w:hint="default"/>
      </w:rPr>
    </w:lvl>
    <w:lvl w:ilvl="2" w:tplc="073CFBDC">
      <w:start w:val="1"/>
      <w:numFmt w:val="bullet"/>
      <w:lvlText w:val="•"/>
      <w:lvlJc w:val="left"/>
      <w:pPr>
        <w:ind w:left="1242" w:hanging="361"/>
      </w:pPr>
      <w:rPr>
        <w:rFonts w:hint="default"/>
      </w:rPr>
    </w:lvl>
    <w:lvl w:ilvl="3" w:tplc="C074D978">
      <w:start w:val="1"/>
      <w:numFmt w:val="bullet"/>
      <w:lvlText w:val="•"/>
      <w:lvlJc w:val="left"/>
      <w:pPr>
        <w:ind w:left="1450" w:hanging="361"/>
      </w:pPr>
      <w:rPr>
        <w:rFonts w:hint="default"/>
      </w:rPr>
    </w:lvl>
    <w:lvl w:ilvl="4" w:tplc="93BAB656">
      <w:start w:val="1"/>
      <w:numFmt w:val="bullet"/>
      <w:lvlText w:val="•"/>
      <w:lvlJc w:val="left"/>
      <w:pPr>
        <w:ind w:left="1657" w:hanging="361"/>
      </w:pPr>
      <w:rPr>
        <w:rFonts w:hint="default"/>
      </w:rPr>
    </w:lvl>
    <w:lvl w:ilvl="5" w:tplc="990E4B3E">
      <w:start w:val="1"/>
      <w:numFmt w:val="bullet"/>
      <w:lvlText w:val="•"/>
      <w:lvlJc w:val="left"/>
      <w:pPr>
        <w:ind w:left="1865" w:hanging="361"/>
      </w:pPr>
      <w:rPr>
        <w:rFonts w:hint="default"/>
      </w:rPr>
    </w:lvl>
    <w:lvl w:ilvl="6" w:tplc="DE02A1A8">
      <w:start w:val="1"/>
      <w:numFmt w:val="bullet"/>
      <w:lvlText w:val="•"/>
      <w:lvlJc w:val="left"/>
      <w:pPr>
        <w:ind w:left="2073" w:hanging="361"/>
      </w:pPr>
      <w:rPr>
        <w:rFonts w:hint="default"/>
      </w:rPr>
    </w:lvl>
    <w:lvl w:ilvl="7" w:tplc="4988691C">
      <w:start w:val="1"/>
      <w:numFmt w:val="bullet"/>
      <w:lvlText w:val="•"/>
      <w:lvlJc w:val="left"/>
      <w:pPr>
        <w:ind w:left="2281" w:hanging="361"/>
      </w:pPr>
      <w:rPr>
        <w:rFonts w:hint="default"/>
      </w:rPr>
    </w:lvl>
    <w:lvl w:ilvl="8" w:tplc="D8F856D8">
      <w:start w:val="1"/>
      <w:numFmt w:val="bullet"/>
      <w:lvlText w:val="•"/>
      <w:lvlJc w:val="left"/>
      <w:pPr>
        <w:ind w:left="2488" w:hanging="361"/>
      </w:pPr>
      <w:rPr>
        <w:rFonts w:hint="default"/>
      </w:rPr>
    </w:lvl>
  </w:abstractNum>
  <w:abstractNum w:abstractNumId="3">
    <w:nsid w:val="28B729FE"/>
    <w:multiLevelType w:val="hybridMultilevel"/>
    <w:tmpl w:val="506EF396"/>
    <w:lvl w:ilvl="0" w:tplc="8C24BF0C">
      <w:start w:val="1"/>
      <w:numFmt w:val="bullet"/>
      <w:lvlText w:val=""/>
      <w:lvlJc w:val="left"/>
      <w:pPr>
        <w:ind w:left="826" w:hanging="360"/>
      </w:pPr>
      <w:rPr>
        <w:rFonts w:ascii="Symbol" w:eastAsia="Symbol" w:hAnsi="Symbol" w:hint="default"/>
        <w:sz w:val="24"/>
        <w:szCs w:val="24"/>
      </w:rPr>
    </w:lvl>
    <w:lvl w:ilvl="1" w:tplc="C8E477CC">
      <w:start w:val="1"/>
      <w:numFmt w:val="bullet"/>
      <w:lvlText w:val="o"/>
      <w:lvlJc w:val="left"/>
      <w:pPr>
        <w:ind w:left="1546" w:hanging="360"/>
      </w:pPr>
      <w:rPr>
        <w:rFonts w:ascii="Courier New" w:eastAsia="Courier New" w:hAnsi="Courier New" w:hint="default"/>
        <w:sz w:val="24"/>
        <w:szCs w:val="24"/>
      </w:rPr>
    </w:lvl>
    <w:lvl w:ilvl="2" w:tplc="29AE4CD6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3094F44E">
      <w:start w:val="1"/>
      <w:numFmt w:val="bullet"/>
      <w:lvlText w:val="•"/>
      <w:lvlJc w:val="left"/>
      <w:pPr>
        <w:ind w:left="2819" w:hanging="360"/>
      </w:pPr>
      <w:rPr>
        <w:rFonts w:hint="default"/>
      </w:rPr>
    </w:lvl>
    <w:lvl w:ilvl="4" w:tplc="1326182A">
      <w:start w:val="1"/>
      <w:numFmt w:val="bullet"/>
      <w:lvlText w:val="•"/>
      <w:lvlJc w:val="left"/>
      <w:pPr>
        <w:ind w:left="3456" w:hanging="360"/>
      </w:pPr>
      <w:rPr>
        <w:rFonts w:hint="default"/>
      </w:rPr>
    </w:lvl>
    <w:lvl w:ilvl="5" w:tplc="44B2F2CC">
      <w:start w:val="1"/>
      <w:numFmt w:val="bullet"/>
      <w:lvlText w:val="•"/>
      <w:lvlJc w:val="left"/>
      <w:pPr>
        <w:ind w:left="4092" w:hanging="360"/>
      </w:pPr>
      <w:rPr>
        <w:rFonts w:hint="default"/>
      </w:rPr>
    </w:lvl>
    <w:lvl w:ilvl="6" w:tplc="11FAFF06">
      <w:start w:val="1"/>
      <w:numFmt w:val="bullet"/>
      <w:lvlText w:val="•"/>
      <w:lvlJc w:val="left"/>
      <w:pPr>
        <w:ind w:left="4729" w:hanging="360"/>
      </w:pPr>
      <w:rPr>
        <w:rFonts w:hint="default"/>
      </w:rPr>
    </w:lvl>
    <w:lvl w:ilvl="7" w:tplc="2AE277FE">
      <w:start w:val="1"/>
      <w:numFmt w:val="bullet"/>
      <w:lvlText w:val="•"/>
      <w:lvlJc w:val="left"/>
      <w:pPr>
        <w:ind w:left="5366" w:hanging="360"/>
      </w:pPr>
      <w:rPr>
        <w:rFonts w:hint="default"/>
      </w:rPr>
    </w:lvl>
    <w:lvl w:ilvl="8" w:tplc="E8886E64">
      <w:start w:val="1"/>
      <w:numFmt w:val="bullet"/>
      <w:lvlText w:val="•"/>
      <w:lvlJc w:val="left"/>
      <w:pPr>
        <w:ind w:left="6002" w:hanging="360"/>
      </w:pPr>
      <w:rPr>
        <w:rFonts w:hint="default"/>
      </w:rPr>
    </w:lvl>
  </w:abstractNum>
  <w:abstractNum w:abstractNumId="4">
    <w:nsid w:val="2A704494"/>
    <w:multiLevelType w:val="hybridMultilevel"/>
    <w:tmpl w:val="3CBA1ADC"/>
    <w:lvl w:ilvl="0" w:tplc="04090009">
      <w:start w:val="1"/>
      <w:numFmt w:val="bullet"/>
      <w:lvlText w:val=""/>
      <w:lvlJc w:val="left"/>
      <w:pPr>
        <w:ind w:left="82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5">
    <w:nsid w:val="2B966368"/>
    <w:multiLevelType w:val="hybridMultilevel"/>
    <w:tmpl w:val="D2686E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4DE026D"/>
    <w:multiLevelType w:val="hybridMultilevel"/>
    <w:tmpl w:val="8436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AC53C3"/>
    <w:multiLevelType w:val="hybridMultilevel"/>
    <w:tmpl w:val="5066B85C"/>
    <w:lvl w:ilvl="0" w:tplc="04090009">
      <w:start w:val="1"/>
      <w:numFmt w:val="bullet"/>
      <w:lvlText w:val="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8">
    <w:nsid w:val="7CEE007C"/>
    <w:multiLevelType w:val="hybridMultilevel"/>
    <w:tmpl w:val="6FCEC18E"/>
    <w:lvl w:ilvl="0" w:tplc="04090009">
      <w:start w:val="1"/>
      <w:numFmt w:val="bullet"/>
      <w:lvlText w:val=""/>
      <w:lvlJc w:val="left"/>
      <w:pPr>
        <w:ind w:left="8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4"/>
  </w:num>
  <w:num w:numId="5">
    <w:abstractNumId w:val="0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CB3"/>
    <w:rsid w:val="0004392A"/>
    <w:rsid w:val="000520E2"/>
    <w:rsid w:val="0008288A"/>
    <w:rsid w:val="0012329C"/>
    <w:rsid w:val="001918B7"/>
    <w:rsid w:val="002C5F38"/>
    <w:rsid w:val="003168C3"/>
    <w:rsid w:val="005F7A35"/>
    <w:rsid w:val="00666823"/>
    <w:rsid w:val="00774DFE"/>
    <w:rsid w:val="007E624A"/>
    <w:rsid w:val="00873A5B"/>
    <w:rsid w:val="00874BB8"/>
    <w:rsid w:val="008A7D02"/>
    <w:rsid w:val="00912418"/>
    <w:rsid w:val="00976060"/>
    <w:rsid w:val="009A13A8"/>
    <w:rsid w:val="009E2525"/>
    <w:rsid w:val="00A34B2B"/>
    <w:rsid w:val="00A46EFB"/>
    <w:rsid w:val="00A90BE0"/>
    <w:rsid w:val="00B13A58"/>
    <w:rsid w:val="00B47CB3"/>
    <w:rsid w:val="00BB64DA"/>
    <w:rsid w:val="00C43613"/>
    <w:rsid w:val="00CB0CF1"/>
    <w:rsid w:val="00F32B54"/>
    <w:rsid w:val="00FD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1ABA74-8FB8-4D03-966F-41058B697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6" w:hanging="36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E62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24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46E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6EF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6EF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6E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6EF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 James</cp:lastModifiedBy>
  <cp:revision>2</cp:revision>
  <cp:lastPrinted>2013-09-04T14:17:00Z</cp:lastPrinted>
  <dcterms:created xsi:type="dcterms:W3CDTF">2014-05-15T14:02:00Z</dcterms:created>
  <dcterms:modified xsi:type="dcterms:W3CDTF">2014-05-15T14:02:00Z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2013-06-26T00:00:00Z</vt:filetime>
  </property>
  <property fmtid="{D5CDD505-2E9C-101B-9397-08002B2CF9AE}" pid="3" name="LastSaved">
    <vt:filetime>2013-08-26T00:00:00Z</vt:filetime>
  </property>
</Properties>
</file>