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CA" w:rsidRPr="00814F6A" w:rsidRDefault="00BA48FA" w:rsidP="00E06D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Contracting Officer</w:t>
      </w:r>
    </w:p>
    <w:p w:rsidR="00163AEF" w:rsidRPr="00814F6A" w:rsidRDefault="00163AEF" w:rsidP="00E06DCA">
      <w:pPr>
        <w:pStyle w:val="NoSpacing"/>
        <w:rPr>
          <w:rFonts w:ascii="Arial" w:hAnsi="Arial" w:cs="Arial"/>
        </w:rPr>
      </w:pPr>
      <w:r w:rsidRPr="00814F6A">
        <w:rPr>
          <w:rFonts w:ascii="Arial" w:hAnsi="Arial" w:cs="Arial"/>
        </w:rPr>
        <w:t>Technology Acquisition Center</w:t>
      </w:r>
    </w:p>
    <w:p w:rsidR="00163AEF" w:rsidRPr="00814F6A" w:rsidRDefault="00163AEF" w:rsidP="00163AEF">
      <w:pPr>
        <w:rPr>
          <w:rFonts w:ascii="Arial" w:hAnsi="Arial" w:cs="Arial"/>
        </w:rPr>
      </w:pPr>
    </w:p>
    <w:p w:rsidR="00163AEF" w:rsidRDefault="00BA48FA" w:rsidP="00163AEF">
      <w:pPr>
        <w:rPr>
          <w:rFonts w:ascii="Arial" w:hAnsi="Arial" w:cs="Arial"/>
        </w:rPr>
      </w:pPr>
      <w:r>
        <w:rPr>
          <w:rFonts w:ascii="Arial" w:hAnsi="Arial" w:cs="Arial"/>
        </w:rPr>
        <w:t>Matthew S. Ginty</w:t>
      </w:r>
    </w:p>
    <w:p w:rsidR="00036AB7" w:rsidRDefault="00036AB7" w:rsidP="00163AEF">
      <w:pPr>
        <w:rPr>
          <w:rFonts w:ascii="Arial" w:hAnsi="Arial" w:cs="Arial"/>
        </w:rPr>
      </w:pPr>
    </w:p>
    <w:p w:rsidR="00814F6A" w:rsidRPr="00814F6A" w:rsidRDefault="00814F6A" w:rsidP="00814F6A">
      <w:pPr>
        <w:rPr>
          <w:rFonts w:ascii="Arial" w:hAnsi="Arial" w:cs="Arial"/>
        </w:rPr>
      </w:pPr>
      <w:r w:rsidRPr="00814F6A">
        <w:rPr>
          <w:rFonts w:ascii="Arial" w:hAnsi="Arial" w:cs="Arial"/>
        </w:rPr>
        <w:t>In</w:t>
      </w:r>
      <w:r w:rsidR="00BA48FA">
        <w:rPr>
          <w:rFonts w:ascii="Arial" w:hAnsi="Arial" w:cs="Arial"/>
        </w:rPr>
        <w:t xml:space="preserve"> August 2012</w:t>
      </w:r>
      <w:r w:rsidRPr="00814F6A">
        <w:rPr>
          <w:rFonts w:ascii="Arial" w:hAnsi="Arial" w:cs="Arial"/>
        </w:rPr>
        <w:t xml:space="preserve"> </w:t>
      </w:r>
      <w:r w:rsidR="00BA48FA">
        <w:rPr>
          <w:rFonts w:ascii="Arial" w:hAnsi="Arial" w:cs="Arial"/>
        </w:rPr>
        <w:t>Matt Ginty</w:t>
      </w:r>
      <w:r w:rsidRPr="00814F6A">
        <w:rPr>
          <w:rFonts w:ascii="Arial" w:hAnsi="Arial" w:cs="Arial"/>
        </w:rPr>
        <w:t xml:space="preserve"> was </w:t>
      </w:r>
      <w:r w:rsidR="00BA48FA">
        <w:rPr>
          <w:rFonts w:ascii="Arial" w:hAnsi="Arial" w:cs="Arial"/>
        </w:rPr>
        <w:t>promoted to a Contracting</w:t>
      </w:r>
      <w:r w:rsidRPr="00814F6A">
        <w:rPr>
          <w:rFonts w:ascii="Arial" w:hAnsi="Arial" w:cs="Arial"/>
        </w:rPr>
        <w:t xml:space="preserve"> </w:t>
      </w:r>
      <w:r w:rsidR="00BA48FA">
        <w:rPr>
          <w:rFonts w:ascii="Arial" w:hAnsi="Arial" w:cs="Arial"/>
        </w:rPr>
        <w:t>Officer within the</w:t>
      </w:r>
      <w:r w:rsidRPr="00814F6A">
        <w:rPr>
          <w:rFonts w:ascii="Arial" w:hAnsi="Arial" w:cs="Arial"/>
        </w:rPr>
        <w:t xml:space="preserve"> Technology Acquisition Center in Eatontown, NJ.  In this role, </w:t>
      </w:r>
      <w:r w:rsidR="00BA48FA">
        <w:rPr>
          <w:rFonts w:ascii="Arial" w:hAnsi="Arial" w:cs="Arial"/>
        </w:rPr>
        <w:t>he</w:t>
      </w:r>
      <w:r w:rsidRPr="00814F6A">
        <w:rPr>
          <w:rFonts w:ascii="Arial" w:hAnsi="Arial" w:cs="Arial"/>
        </w:rPr>
        <w:t xml:space="preserve"> is directly responsible for the acquisition planning, execution and management of goods and services in support of Department of Veterans Affairs, Office of Information and Technology</w:t>
      </w:r>
      <w:r w:rsidR="003A4D9D">
        <w:rPr>
          <w:rFonts w:ascii="Arial" w:hAnsi="Arial" w:cs="Arial"/>
        </w:rPr>
        <w:t>.</w:t>
      </w:r>
    </w:p>
    <w:p w:rsidR="00814F6A" w:rsidRPr="00814F6A" w:rsidRDefault="00BA48FA" w:rsidP="00BA48FA">
      <w:pPr>
        <w:rPr>
          <w:rFonts w:ascii="Arial" w:hAnsi="Arial" w:cs="Arial"/>
        </w:rPr>
      </w:pPr>
      <w:r>
        <w:rPr>
          <w:rFonts w:ascii="Arial" w:hAnsi="Arial" w:cs="Arial"/>
        </w:rPr>
        <w:t>Mr. Ginty began his</w:t>
      </w:r>
      <w:r w:rsidR="00814F6A" w:rsidRPr="00814F6A">
        <w:rPr>
          <w:rFonts w:ascii="Arial" w:hAnsi="Arial" w:cs="Arial"/>
        </w:rPr>
        <w:t xml:space="preserve"> federal career as an Army Materiel Command Intern Contract Specialist stationed at the US Army’s Communications-Electronics Command (CECOM) located at Fort Monmouth, New Jersey.  After graduating from the intern program, </w:t>
      </w:r>
      <w:r>
        <w:rPr>
          <w:rFonts w:ascii="Arial" w:hAnsi="Arial" w:cs="Arial"/>
        </w:rPr>
        <w:t>he continued his</w:t>
      </w:r>
      <w:r w:rsidR="00814F6A" w:rsidRPr="00814F6A">
        <w:rPr>
          <w:rFonts w:ascii="Arial" w:hAnsi="Arial" w:cs="Arial"/>
        </w:rPr>
        <w:t xml:space="preserve"> federal service career with CECOM, serving as contract specialist responsible for acquiring major weapon systems, services and supplies in support of the </w:t>
      </w:r>
      <w:r w:rsidR="006D1BF5">
        <w:rPr>
          <w:rFonts w:ascii="Arial" w:hAnsi="Arial" w:cs="Arial"/>
        </w:rPr>
        <w:t>Command, Control, Communications, Computers, Intelligence, Surveillance and Reconnaissance Community</w:t>
      </w:r>
      <w:r w:rsidR="006D1BF5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Mr. Ginty moved on to continue his career with Department of Veterans Affairs in September 2009. Mr. Ginty received his</w:t>
      </w:r>
      <w:r w:rsidR="00814F6A" w:rsidRPr="00814F6A">
        <w:rPr>
          <w:rFonts w:ascii="Arial" w:hAnsi="Arial" w:cs="Arial"/>
        </w:rPr>
        <w:t xml:space="preserve"> Bachelor of </w:t>
      </w:r>
      <w:r>
        <w:rPr>
          <w:rFonts w:ascii="Arial" w:hAnsi="Arial" w:cs="Arial"/>
        </w:rPr>
        <w:t>Science</w:t>
      </w:r>
      <w:r w:rsidR="00814F6A" w:rsidRPr="00814F6A">
        <w:rPr>
          <w:rFonts w:ascii="Arial" w:hAnsi="Arial" w:cs="Arial"/>
        </w:rPr>
        <w:t xml:space="preserve"> Degree</w:t>
      </w:r>
      <w:r>
        <w:rPr>
          <w:rFonts w:ascii="Arial" w:hAnsi="Arial" w:cs="Arial"/>
        </w:rPr>
        <w:t xml:space="preserve"> in Business Administration with an Emphasis in Finance and a Minor in Information Systems </w:t>
      </w:r>
      <w:r w:rsidR="00814F6A" w:rsidRPr="00814F6A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Susquehanna University.  He</w:t>
      </w:r>
      <w:r w:rsidR="00814F6A" w:rsidRPr="00814F6A">
        <w:rPr>
          <w:rFonts w:ascii="Arial" w:hAnsi="Arial" w:cs="Arial"/>
        </w:rPr>
        <w:t xml:space="preserve"> holds a </w:t>
      </w:r>
      <w:r>
        <w:rPr>
          <w:rFonts w:ascii="Arial" w:hAnsi="Arial" w:cs="Arial"/>
        </w:rPr>
        <w:t xml:space="preserve">Level III Unlimited Warrant, a </w:t>
      </w:r>
      <w:r w:rsidR="00814F6A" w:rsidRPr="00814F6A">
        <w:rPr>
          <w:rFonts w:ascii="Arial" w:hAnsi="Arial" w:cs="Arial"/>
        </w:rPr>
        <w:t>Defense Acquisition Workforce Improvement Act (DAWIA) Level III Certification in Contracting, a DAWIA Level I Certi</w:t>
      </w:r>
      <w:r>
        <w:rPr>
          <w:rFonts w:ascii="Arial" w:hAnsi="Arial" w:cs="Arial"/>
        </w:rPr>
        <w:t xml:space="preserve">fication in Program Management, </w:t>
      </w:r>
      <w:r w:rsidR="00814F6A" w:rsidRPr="00814F6A">
        <w:rPr>
          <w:rFonts w:ascii="Arial" w:hAnsi="Arial" w:cs="Arial"/>
        </w:rPr>
        <w:t>a</w:t>
      </w:r>
      <w:bookmarkStart w:id="0" w:name="_GoBack"/>
      <w:bookmarkEnd w:id="0"/>
      <w:r w:rsidR="00814F6A" w:rsidRPr="00814F6A">
        <w:rPr>
          <w:rFonts w:ascii="Arial" w:hAnsi="Arial" w:cs="Arial"/>
        </w:rPr>
        <w:t xml:space="preserve"> Federal Acquisition Certific</w:t>
      </w:r>
      <w:r>
        <w:rPr>
          <w:rFonts w:ascii="Arial" w:hAnsi="Arial" w:cs="Arial"/>
        </w:rPr>
        <w:t xml:space="preserve">ation in Contracting, Level III, and a </w:t>
      </w:r>
      <w:r w:rsidRPr="00814F6A">
        <w:rPr>
          <w:rFonts w:ascii="Arial" w:hAnsi="Arial" w:cs="Arial"/>
        </w:rPr>
        <w:t>Federal Acquisition Certific</w:t>
      </w:r>
      <w:r>
        <w:rPr>
          <w:rFonts w:ascii="Arial" w:hAnsi="Arial" w:cs="Arial"/>
        </w:rPr>
        <w:t>ation in Program Management, Level I.</w:t>
      </w:r>
    </w:p>
    <w:p w:rsidR="00D23CCD" w:rsidRPr="00814F6A" w:rsidRDefault="00BA48FA" w:rsidP="00814F6A">
      <w:pPr>
        <w:rPr>
          <w:rFonts w:ascii="Arial" w:hAnsi="Arial" w:cs="Arial"/>
        </w:rPr>
      </w:pPr>
      <w:r>
        <w:rPr>
          <w:rFonts w:ascii="Arial" w:hAnsi="Arial" w:cs="Arial"/>
        </w:rPr>
        <w:t>Mr. Ginty was selected on multiple occasions as the CECOM Outstanding Employee of the Quarter and has received numerous coins throughout his</w:t>
      </w:r>
      <w:r w:rsidR="00814F6A" w:rsidRPr="00814F6A">
        <w:rPr>
          <w:rFonts w:ascii="Arial" w:hAnsi="Arial" w:cs="Arial"/>
        </w:rPr>
        <w:t xml:space="preserve"> career.  </w:t>
      </w:r>
      <w:r>
        <w:rPr>
          <w:rFonts w:ascii="Arial" w:hAnsi="Arial" w:cs="Arial"/>
        </w:rPr>
        <w:t>He</w:t>
      </w:r>
      <w:r w:rsidR="00814F6A" w:rsidRPr="00814F6A">
        <w:rPr>
          <w:rFonts w:ascii="Arial" w:hAnsi="Arial" w:cs="Arial"/>
        </w:rPr>
        <w:t xml:space="preserve"> is a member of the National Contract Management Association and the </w:t>
      </w:r>
      <w:r w:rsidR="00E2415F">
        <w:rPr>
          <w:rFonts w:ascii="Arial" w:hAnsi="Arial" w:cs="Arial"/>
        </w:rPr>
        <w:t>American Council for Technology (ACT) – Industry Advisory Council (IAC.)</w:t>
      </w:r>
    </w:p>
    <w:sectPr w:rsidR="00D23CCD" w:rsidRPr="0081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EF"/>
    <w:rsid w:val="00036AB7"/>
    <w:rsid w:val="00163AEF"/>
    <w:rsid w:val="003A4D9D"/>
    <w:rsid w:val="006D1BF5"/>
    <w:rsid w:val="00814F6A"/>
    <w:rsid w:val="008714AC"/>
    <w:rsid w:val="00BA48FA"/>
    <w:rsid w:val="00CF54BD"/>
    <w:rsid w:val="00D23CCD"/>
    <w:rsid w:val="00E06DCA"/>
    <w:rsid w:val="00E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Osborn, Maureen</dc:creator>
  <cp:lastModifiedBy>Ginty, Matthew S.</cp:lastModifiedBy>
  <cp:revision>3</cp:revision>
  <dcterms:created xsi:type="dcterms:W3CDTF">2014-06-11T11:25:00Z</dcterms:created>
  <dcterms:modified xsi:type="dcterms:W3CDTF">2014-06-11T11:27:00Z</dcterms:modified>
</cp:coreProperties>
</file>