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37" w:rsidRPr="002F4F32" w:rsidRDefault="00F83137" w:rsidP="002F4F32">
      <w:pPr>
        <w:pStyle w:val="Default"/>
        <w:rPr>
          <w:rFonts w:ascii="Arial Narrow" w:hAnsi="Arial Narrow"/>
          <w:sz w:val="22"/>
          <w:szCs w:val="22"/>
        </w:rPr>
      </w:pPr>
    </w:p>
    <w:p w:rsidR="00F83137" w:rsidRPr="002F4F32" w:rsidRDefault="00F83137" w:rsidP="002F4F32">
      <w:pPr>
        <w:pStyle w:val="Default"/>
        <w:rPr>
          <w:rFonts w:ascii="Arial Narrow" w:hAnsi="Arial Narrow"/>
          <w:sz w:val="22"/>
          <w:szCs w:val="22"/>
        </w:rPr>
      </w:pPr>
      <w:r w:rsidRPr="002F4F32">
        <w:rPr>
          <w:rFonts w:ascii="Arial Narrow" w:hAnsi="Arial Narrow"/>
          <w:sz w:val="22"/>
          <w:szCs w:val="22"/>
        </w:rPr>
        <w:t xml:space="preserve">BIOGRAPHY  </w:t>
      </w:r>
      <w:r w:rsidRPr="002F4F32">
        <w:rPr>
          <w:rFonts w:ascii="Arial Narrow" w:hAnsi="Arial Narrow"/>
          <w:sz w:val="22"/>
          <w:szCs w:val="22"/>
        </w:rPr>
        <w:tab/>
      </w:r>
      <w:r w:rsidRPr="002F4F32">
        <w:rPr>
          <w:rFonts w:ascii="Arial Narrow" w:hAnsi="Arial Narrow"/>
          <w:sz w:val="22"/>
          <w:szCs w:val="22"/>
        </w:rPr>
        <w:tab/>
        <w:t>Deborah E. Kramer</w:t>
      </w:r>
    </w:p>
    <w:p w:rsidR="00F83137" w:rsidRPr="002F4F32" w:rsidRDefault="00F83137" w:rsidP="002F4F32">
      <w:pPr>
        <w:pStyle w:val="Default"/>
        <w:rPr>
          <w:rFonts w:ascii="Arial Narrow" w:hAnsi="Arial Narrow"/>
          <w:sz w:val="22"/>
          <w:szCs w:val="22"/>
        </w:rPr>
      </w:pPr>
      <w:r w:rsidRPr="002F4F32">
        <w:rPr>
          <w:rFonts w:ascii="Arial Narrow" w:hAnsi="Arial Narrow"/>
          <w:sz w:val="22"/>
          <w:szCs w:val="22"/>
        </w:rPr>
        <w:tab/>
      </w:r>
      <w:r w:rsidRPr="002F4F32">
        <w:rPr>
          <w:rFonts w:ascii="Arial Narrow" w:hAnsi="Arial Narrow"/>
          <w:sz w:val="22"/>
          <w:szCs w:val="22"/>
        </w:rPr>
        <w:tab/>
      </w:r>
      <w:r w:rsidRPr="002F4F32">
        <w:rPr>
          <w:rFonts w:ascii="Arial Narrow" w:hAnsi="Arial Narrow"/>
          <w:sz w:val="22"/>
          <w:szCs w:val="22"/>
        </w:rPr>
        <w:tab/>
        <w:t>Director, Program Management</w:t>
      </w:r>
    </w:p>
    <w:p w:rsidR="00F83137" w:rsidRPr="002F4F32" w:rsidRDefault="00F83137" w:rsidP="002F4F32">
      <w:pPr>
        <w:pStyle w:val="Default"/>
        <w:rPr>
          <w:rFonts w:ascii="Arial Narrow" w:hAnsi="Arial Narrow"/>
          <w:sz w:val="22"/>
          <w:szCs w:val="22"/>
        </w:rPr>
      </w:pPr>
      <w:r w:rsidRPr="002F4F32">
        <w:rPr>
          <w:rFonts w:ascii="Arial Narrow" w:hAnsi="Arial Narrow"/>
          <w:sz w:val="22"/>
          <w:szCs w:val="22"/>
        </w:rPr>
        <w:tab/>
      </w:r>
      <w:r w:rsidRPr="002F4F32">
        <w:rPr>
          <w:rFonts w:ascii="Arial Narrow" w:hAnsi="Arial Narrow"/>
          <w:sz w:val="22"/>
          <w:szCs w:val="22"/>
        </w:rPr>
        <w:tab/>
      </w:r>
      <w:r w:rsidRPr="002F4F32">
        <w:rPr>
          <w:rFonts w:ascii="Arial Narrow" w:hAnsi="Arial Narrow"/>
          <w:sz w:val="22"/>
          <w:szCs w:val="22"/>
        </w:rPr>
        <w:tab/>
        <w:t>Office of the Assistant Secretary for Human Resources &amp; Administration</w:t>
      </w:r>
    </w:p>
    <w:p w:rsidR="00F83137" w:rsidRPr="002F4F32" w:rsidRDefault="00F83137" w:rsidP="002F4F32">
      <w:pPr>
        <w:pStyle w:val="Default"/>
        <w:rPr>
          <w:rFonts w:ascii="Arial Narrow" w:hAnsi="Arial Narrow"/>
          <w:sz w:val="22"/>
          <w:szCs w:val="22"/>
        </w:rPr>
      </w:pPr>
      <w:r w:rsidRPr="002F4F32">
        <w:rPr>
          <w:rFonts w:ascii="Arial Narrow" w:hAnsi="Arial Narrow"/>
          <w:sz w:val="22"/>
          <w:szCs w:val="22"/>
        </w:rPr>
        <w:tab/>
      </w:r>
      <w:r w:rsidR="002F4F32" w:rsidRPr="002F4F32">
        <w:rPr>
          <w:rFonts w:ascii="Arial Narrow" w:hAnsi="Arial Narrow"/>
          <w:sz w:val="22"/>
          <w:szCs w:val="22"/>
        </w:rPr>
        <w:tab/>
      </w:r>
      <w:r w:rsidR="002F4F32" w:rsidRPr="002F4F32">
        <w:rPr>
          <w:rFonts w:ascii="Arial Narrow" w:hAnsi="Arial Narrow"/>
          <w:sz w:val="22"/>
          <w:szCs w:val="22"/>
        </w:rPr>
        <w:tab/>
        <w:t xml:space="preserve">Department of Veterans Affairs </w:t>
      </w:r>
      <w:r w:rsidRPr="002F4F32">
        <w:rPr>
          <w:rFonts w:ascii="Arial Narrow" w:hAnsi="Arial Narrow"/>
          <w:sz w:val="22"/>
          <w:szCs w:val="22"/>
        </w:rPr>
        <w:t>(VA)</w:t>
      </w:r>
    </w:p>
    <w:p w:rsidR="00F83137" w:rsidRPr="002F4F32" w:rsidRDefault="00F83137" w:rsidP="002F4F32">
      <w:pPr>
        <w:pStyle w:val="Default"/>
        <w:rPr>
          <w:rFonts w:ascii="Arial Narrow" w:hAnsi="Arial Narrow"/>
          <w:sz w:val="22"/>
          <w:szCs w:val="22"/>
        </w:rPr>
      </w:pPr>
    </w:p>
    <w:p w:rsidR="00F83137" w:rsidRPr="002F4F32" w:rsidRDefault="00F83137" w:rsidP="002F4F32">
      <w:pPr>
        <w:pStyle w:val="Default"/>
        <w:rPr>
          <w:rFonts w:ascii="Arial Narrow" w:hAnsi="Arial Narrow"/>
          <w:sz w:val="22"/>
          <w:szCs w:val="22"/>
        </w:rPr>
      </w:pPr>
      <w:r w:rsidRPr="002F4F32">
        <w:rPr>
          <w:rFonts w:ascii="Arial Narrow" w:hAnsi="Arial Narrow"/>
          <w:sz w:val="22"/>
          <w:szCs w:val="22"/>
        </w:rPr>
        <w:t>Deb Kramer supports the Office of the Assistant Secretary for Human Resources</w:t>
      </w:r>
      <w:r w:rsidR="002F4F32" w:rsidRPr="002F4F32">
        <w:rPr>
          <w:rFonts w:ascii="Arial Narrow" w:hAnsi="Arial Narrow"/>
          <w:sz w:val="22"/>
          <w:szCs w:val="22"/>
        </w:rPr>
        <w:t xml:space="preserve"> &amp; Administration (</w:t>
      </w:r>
      <w:proofErr w:type="spellStart"/>
      <w:r w:rsidR="002F4F32" w:rsidRPr="002F4F32">
        <w:rPr>
          <w:rFonts w:ascii="Arial Narrow" w:hAnsi="Arial Narrow"/>
          <w:sz w:val="22"/>
          <w:szCs w:val="22"/>
        </w:rPr>
        <w:t>HR</w:t>
      </w:r>
      <w:r w:rsidR="009B6A82">
        <w:rPr>
          <w:rFonts w:ascii="Arial Narrow" w:hAnsi="Arial Narrow"/>
          <w:sz w:val="22"/>
          <w:szCs w:val="22"/>
        </w:rPr>
        <w:t>&amp;</w:t>
      </w:r>
      <w:r w:rsidR="002F4F32" w:rsidRPr="002F4F32">
        <w:rPr>
          <w:rFonts w:ascii="Arial Narrow" w:hAnsi="Arial Narrow"/>
          <w:sz w:val="22"/>
          <w:szCs w:val="22"/>
        </w:rPr>
        <w:t>A</w:t>
      </w:r>
      <w:proofErr w:type="spellEnd"/>
      <w:r w:rsidR="002F4F32" w:rsidRPr="002F4F32">
        <w:rPr>
          <w:rFonts w:ascii="Arial Narrow" w:hAnsi="Arial Narrow"/>
          <w:sz w:val="22"/>
          <w:szCs w:val="22"/>
        </w:rPr>
        <w:t>), where she is charged with implementing accountability, standardization, and business proc</w:t>
      </w:r>
      <w:r w:rsidR="009B6A82">
        <w:rPr>
          <w:rFonts w:ascii="Arial Narrow" w:hAnsi="Arial Narrow"/>
          <w:sz w:val="22"/>
          <w:szCs w:val="22"/>
        </w:rPr>
        <w:t xml:space="preserve">ess improvements for the </w:t>
      </w:r>
      <w:proofErr w:type="spellStart"/>
      <w:r w:rsidR="009B6A82">
        <w:rPr>
          <w:rFonts w:ascii="Arial Narrow" w:hAnsi="Arial Narrow"/>
          <w:sz w:val="22"/>
          <w:szCs w:val="22"/>
        </w:rPr>
        <w:t>HR</w:t>
      </w:r>
      <w:r w:rsidR="00A80D79">
        <w:rPr>
          <w:rFonts w:ascii="Arial Narrow" w:hAnsi="Arial Narrow"/>
          <w:sz w:val="22"/>
          <w:szCs w:val="22"/>
        </w:rPr>
        <w:t>&amp;</w:t>
      </w:r>
      <w:r w:rsidR="009B6A82">
        <w:rPr>
          <w:rFonts w:ascii="Arial Narrow" w:hAnsi="Arial Narrow"/>
          <w:sz w:val="22"/>
          <w:szCs w:val="22"/>
        </w:rPr>
        <w:t>A</w:t>
      </w:r>
      <w:proofErr w:type="spellEnd"/>
      <w:r w:rsidR="009B6A82">
        <w:rPr>
          <w:rFonts w:ascii="Arial Narrow" w:hAnsi="Arial Narrow"/>
          <w:sz w:val="22"/>
          <w:szCs w:val="22"/>
        </w:rPr>
        <w:t xml:space="preserve"> $</w:t>
      </w:r>
      <w:proofErr w:type="spellStart"/>
      <w:r w:rsidR="009B6A82">
        <w:rPr>
          <w:rFonts w:ascii="Arial Narrow" w:hAnsi="Arial Narrow"/>
          <w:sz w:val="22"/>
          <w:szCs w:val="22"/>
        </w:rPr>
        <w:t>10</w:t>
      </w:r>
      <w:r w:rsidR="002F4F32" w:rsidRPr="002F4F32">
        <w:rPr>
          <w:rFonts w:ascii="Arial Narrow" w:hAnsi="Arial Narrow"/>
          <w:sz w:val="22"/>
          <w:szCs w:val="22"/>
        </w:rPr>
        <w:t>0M</w:t>
      </w:r>
      <w:proofErr w:type="spellEnd"/>
      <w:r w:rsidR="002F4F32" w:rsidRPr="002F4F32">
        <w:rPr>
          <w:rFonts w:ascii="Arial Narrow" w:hAnsi="Arial Narrow"/>
          <w:sz w:val="22"/>
          <w:szCs w:val="22"/>
        </w:rPr>
        <w:t xml:space="preserve">+ acquisition portfolio.  </w:t>
      </w:r>
    </w:p>
    <w:p w:rsidR="00F83137" w:rsidRPr="002F4F32" w:rsidRDefault="00F83137" w:rsidP="002F4F32">
      <w:pPr>
        <w:pStyle w:val="Default"/>
        <w:rPr>
          <w:rFonts w:ascii="Arial Narrow" w:hAnsi="Arial Narrow"/>
          <w:sz w:val="22"/>
          <w:szCs w:val="22"/>
        </w:rPr>
      </w:pPr>
    </w:p>
    <w:p w:rsidR="00F83137" w:rsidRPr="002F4F32" w:rsidRDefault="00F83137" w:rsidP="002F4F32">
      <w:pPr>
        <w:pStyle w:val="Default"/>
        <w:rPr>
          <w:rFonts w:ascii="Arial Narrow" w:hAnsi="Arial Narrow"/>
          <w:sz w:val="22"/>
          <w:szCs w:val="22"/>
        </w:rPr>
      </w:pPr>
      <w:r w:rsidRPr="002F4F32">
        <w:rPr>
          <w:rFonts w:ascii="Arial Narrow" w:hAnsi="Arial Narrow"/>
          <w:sz w:val="22"/>
          <w:szCs w:val="22"/>
        </w:rPr>
        <w:t xml:space="preserve">Prior to </w:t>
      </w:r>
      <w:r w:rsidR="00A924C1">
        <w:rPr>
          <w:rFonts w:ascii="Arial Narrow" w:hAnsi="Arial Narrow"/>
          <w:sz w:val="22"/>
          <w:szCs w:val="22"/>
        </w:rPr>
        <w:t>j</w:t>
      </w:r>
      <w:bookmarkStart w:id="0" w:name="_GoBack"/>
      <w:bookmarkEnd w:id="0"/>
      <w:r w:rsidRPr="002F4F32">
        <w:rPr>
          <w:rFonts w:ascii="Arial Narrow" w:hAnsi="Arial Narrow"/>
          <w:sz w:val="22"/>
          <w:szCs w:val="22"/>
        </w:rPr>
        <w:t>oining VA, Deb supported the Joint Program Executive Officer for Chemical and Biological Defense and Milestone Decision Authority in his life cycle management responsibilities for the advanced development and fielding of safe, high quality, affordable, suitable, supportable, and militarily significant medical and non-medical chemical, biological, radiological, and nuclear defense products for the Department of Defense. In her role as Chief, Medical Sys</w:t>
      </w:r>
      <w:r w:rsidR="002F4F32" w:rsidRPr="002F4F32">
        <w:rPr>
          <w:rFonts w:ascii="Arial Narrow" w:hAnsi="Arial Narrow"/>
          <w:sz w:val="22"/>
          <w:szCs w:val="22"/>
        </w:rPr>
        <w:t xml:space="preserve">tems Acquisition, </w:t>
      </w:r>
      <w:r w:rsidR="00402A1C">
        <w:rPr>
          <w:rFonts w:ascii="Arial Narrow" w:hAnsi="Arial Narrow"/>
          <w:sz w:val="22"/>
          <w:szCs w:val="22"/>
        </w:rPr>
        <w:t>Deb</w:t>
      </w:r>
      <w:r w:rsidR="002F4F32" w:rsidRPr="002F4F32">
        <w:rPr>
          <w:rFonts w:ascii="Arial Narrow" w:hAnsi="Arial Narrow"/>
          <w:sz w:val="22"/>
          <w:szCs w:val="22"/>
        </w:rPr>
        <w:t xml:space="preserve"> had</w:t>
      </w:r>
      <w:r w:rsidRPr="002F4F32">
        <w:rPr>
          <w:rFonts w:ascii="Arial Narrow" w:hAnsi="Arial Narrow"/>
          <w:sz w:val="22"/>
          <w:szCs w:val="22"/>
        </w:rPr>
        <w:t xml:space="preserve"> oversight assessment responsibility for the </w:t>
      </w:r>
      <w:r w:rsidR="002F4F32" w:rsidRPr="002F4F32">
        <w:rPr>
          <w:rFonts w:ascii="Arial Narrow" w:hAnsi="Arial Narrow"/>
          <w:sz w:val="22"/>
          <w:szCs w:val="22"/>
        </w:rPr>
        <w:t>$</w:t>
      </w:r>
      <w:proofErr w:type="spellStart"/>
      <w:r w:rsidR="002F4F32" w:rsidRPr="002F4F32">
        <w:rPr>
          <w:rFonts w:ascii="Arial Narrow" w:hAnsi="Arial Narrow"/>
          <w:sz w:val="22"/>
          <w:szCs w:val="22"/>
        </w:rPr>
        <w:t>500M</w:t>
      </w:r>
      <w:proofErr w:type="spellEnd"/>
      <w:r w:rsidR="002F4F32" w:rsidRPr="002F4F32">
        <w:rPr>
          <w:rFonts w:ascii="Arial Narrow" w:hAnsi="Arial Narrow"/>
          <w:sz w:val="22"/>
          <w:szCs w:val="22"/>
        </w:rPr>
        <w:t xml:space="preserve">+ </w:t>
      </w:r>
      <w:r w:rsidRPr="002F4F32">
        <w:rPr>
          <w:rFonts w:ascii="Arial Narrow" w:hAnsi="Arial Narrow"/>
          <w:sz w:val="22"/>
          <w:szCs w:val="22"/>
        </w:rPr>
        <w:t>medical portfolio of Acquisition Category II and III vaccines, biological and chemical therapeutics, chemical prophylaxis, radiological therapeutics, and medical diagnostics managed by three subordinate Joint Project Of</w:t>
      </w:r>
      <w:r w:rsidR="002F4F32" w:rsidRPr="002F4F32">
        <w:rPr>
          <w:rFonts w:ascii="Arial Narrow" w:hAnsi="Arial Narrow"/>
          <w:sz w:val="22"/>
          <w:szCs w:val="22"/>
        </w:rPr>
        <w:t>fices. In addition, she provided</w:t>
      </w:r>
      <w:r w:rsidRPr="002F4F32">
        <w:rPr>
          <w:rFonts w:ascii="Arial Narrow" w:hAnsi="Arial Narrow"/>
          <w:sz w:val="22"/>
          <w:szCs w:val="22"/>
        </w:rPr>
        <w:t xml:space="preserve"> expert guidance to the Joint Program Executive Officer and Joint Project Offices in tailoring </w:t>
      </w:r>
      <w:r w:rsidR="002F4F32" w:rsidRPr="002F4F32">
        <w:rPr>
          <w:rFonts w:ascii="Arial Narrow" w:hAnsi="Arial Narrow"/>
          <w:sz w:val="22"/>
          <w:szCs w:val="22"/>
        </w:rPr>
        <w:t xml:space="preserve">medical product development </w:t>
      </w:r>
      <w:r w:rsidRPr="002F4F32">
        <w:rPr>
          <w:rFonts w:ascii="Arial Narrow" w:hAnsi="Arial Narrow"/>
          <w:sz w:val="22"/>
          <w:szCs w:val="22"/>
        </w:rPr>
        <w:t xml:space="preserve">and ensuring compliance with the defense acquisition system; analyzing cost, schedule, performance and risk; and conformity with 21 Code of Federal Regulations in the conduct of safety and suitability assessments of regulated medical products. </w:t>
      </w:r>
    </w:p>
    <w:p w:rsidR="00F83137" w:rsidRPr="002F4F32" w:rsidRDefault="00F83137" w:rsidP="002F4F32">
      <w:pPr>
        <w:pStyle w:val="Default"/>
        <w:rPr>
          <w:rFonts w:ascii="Arial Narrow" w:hAnsi="Arial Narrow"/>
          <w:sz w:val="22"/>
          <w:szCs w:val="22"/>
        </w:rPr>
      </w:pPr>
    </w:p>
    <w:p w:rsidR="002F4F32" w:rsidRPr="002F4F32" w:rsidRDefault="002F4F32" w:rsidP="002F4F32">
      <w:pPr>
        <w:pStyle w:val="Default"/>
        <w:rPr>
          <w:rFonts w:ascii="Arial Narrow" w:hAnsi="Arial Narrow"/>
          <w:sz w:val="22"/>
          <w:szCs w:val="22"/>
        </w:rPr>
      </w:pPr>
      <w:r w:rsidRPr="002F4F32">
        <w:rPr>
          <w:rFonts w:ascii="Arial Narrow" w:hAnsi="Arial Narrow"/>
          <w:sz w:val="22"/>
          <w:szCs w:val="22"/>
        </w:rPr>
        <w:t>Prior positions include Principle Analyst at Analytic Services (</w:t>
      </w:r>
      <w:proofErr w:type="spellStart"/>
      <w:r w:rsidRPr="002F4F32">
        <w:rPr>
          <w:rFonts w:ascii="Arial Narrow" w:hAnsi="Arial Narrow"/>
          <w:sz w:val="22"/>
          <w:szCs w:val="22"/>
        </w:rPr>
        <w:t>ANSER</w:t>
      </w:r>
      <w:proofErr w:type="spellEnd"/>
      <w:r w:rsidRPr="002F4F32">
        <w:rPr>
          <w:rFonts w:ascii="Arial Narrow" w:hAnsi="Arial Narrow"/>
          <w:sz w:val="22"/>
          <w:szCs w:val="22"/>
        </w:rPr>
        <w:t xml:space="preserve">), where she supported the Special Assistant to the Secretary of Defense for Chemical and Biological Defense and Chemical Demilitarization Programs, and the Deputy Assistant Secretary of Defense for Force Health Protection &amp; Readiness.  While at </w:t>
      </w:r>
      <w:proofErr w:type="spellStart"/>
      <w:r w:rsidRPr="002F4F32">
        <w:rPr>
          <w:rFonts w:ascii="Arial Narrow" w:hAnsi="Arial Narrow"/>
          <w:sz w:val="22"/>
          <w:szCs w:val="22"/>
        </w:rPr>
        <w:t>ANSER</w:t>
      </w:r>
      <w:proofErr w:type="spellEnd"/>
      <w:r w:rsidRPr="002F4F32">
        <w:rPr>
          <w:rFonts w:ascii="Arial Narrow" w:hAnsi="Arial Narrow"/>
          <w:sz w:val="22"/>
          <w:szCs w:val="22"/>
        </w:rPr>
        <w:t xml:space="preserve"> she was also an Intergovernmental Personnel Act assignee to the Department of Defense, serving as the first Director of Logistics for the Chemical and Biological Medical Systems Joint Project Management Office. Before joining </w:t>
      </w:r>
      <w:proofErr w:type="spellStart"/>
      <w:r w:rsidRPr="002F4F32">
        <w:rPr>
          <w:rFonts w:ascii="Arial Narrow" w:hAnsi="Arial Narrow"/>
          <w:sz w:val="22"/>
          <w:szCs w:val="22"/>
        </w:rPr>
        <w:t>ANSER</w:t>
      </w:r>
      <w:proofErr w:type="spellEnd"/>
      <w:r w:rsidRPr="002F4F32">
        <w:rPr>
          <w:rFonts w:ascii="Arial Narrow" w:hAnsi="Arial Narrow"/>
          <w:sz w:val="22"/>
          <w:szCs w:val="22"/>
        </w:rPr>
        <w:t xml:space="preserve">, </w:t>
      </w:r>
      <w:r w:rsidR="00402A1C">
        <w:rPr>
          <w:rFonts w:ascii="Arial Narrow" w:hAnsi="Arial Narrow"/>
          <w:sz w:val="22"/>
          <w:szCs w:val="22"/>
        </w:rPr>
        <w:t>Deb</w:t>
      </w:r>
      <w:r w:rsidRPr="002F4F32">
        <w:rPr>
          <w:rFonts w:ascii="Arial Narrow" w:hAnsi="Arial Narrow"/>
          <w:sz w:val="22"/>
          <w:szCs w:val="22"/>
        </w:rPr>
        <w:t xml:space="preserve"> was the Assistant Deputy for Materiel, U.S. Medical Research and Materiel Command, Fort Detrick, Maryland. </w:t>
      </w:r>
    </w:p>
    <w:p w:rsidR="002F4F32" w:rsidRPr="002F4F32" w:rsidRDefault="002F4F32" w:rsidP="002F4F32">
      <w:pPr>
        <w:pStyle w:val="Default"/>
        <w:rPr>
          <w:rFonts w:ascii="Arial Narrow" w:hAnsi="Arial Narrow"/>
          <w:sz w:val="22"/>
          <w:szCs w:val="22"/>
        </w:rPr>
      </w:pPr>
    </w:p>
    <w:p w:rsidR="002F4F32" w:rsidRPr="002F4F32" w:rsidRDefault="00402A1C" w:rsidP="002F4F32">
      <w:pPr>
        <w:pStyle w:val="Default"/>
        <w:rPr>
          <w:rFonts w:ascii="Arial Narrow" w:hAnsi="Arial Narrow"/>
          <w:sz w:val="22"/>
          <w:szCs w:val="22"/>
        </w:rPr>
      </w:pPr>
      <w:r>
        <w:rPr>
          <w:rFonts w:ascii="Arial Narrow" w:hAnsi="Arial Narrow"/>
          <w:sz w:val="22"/>
          <w:szCs w:val="22"/>
        </w:rPr>
        <w:t>Deb</w:t>
      </w:r>
      <w:r w:rsidR="002F4F32" w:rsidRPr="002F4F32">
        <w:rPr>
          <w:rFonts w:ascii="Arial Narrow" w:hAnsi="Arial Narrow"/>
          <w:sz w:val="22"/>
          <w:szCs w:val="22"/>
        </w:rPr>
        <w:t xml:space="preserve"> served on active duty as a Medical Service Corps officer from 1989 to 1996; her last assignment was at the U.S. Army Medical Materiel Agency where she was the Army War Reserves – 3 (Afloat) Program Manager. She was the </w:t>
      </w:r>
      <w:proofErr w:type="spellStart"/>
      <w:r w:rsidR="002F4F32" w:rsidRPr="002F4F32">
        <w:rPr>
          <w:rFonts w:ascii="Arial Narrow" w:hAnsi="Arial Narrow"/>
          <w:sz w:val="22"/>
          <w:szCs w:val="22"/>
        </w:rPr>
        <w:t>S4</w:t>
      </w:r>
      <w:proofErr w:type="spellEnd"/>
      <w:r w:rsidR="002F4F32" w:rsidRPr="002F4F32">
        <w:rPr>
          <w:rFonts w:ascii="Arial Narrow" w:hAnsi="Arial Narrow"/>
          <w:sz w:val="22"/>
          <w:szCs w:val="22"/>
        </w:rPr>
        <w:t xml:space="preserve"> / Chief, Supply and Services with the 85th Evacuation Hospital during Desert Shield, Desert Storm, and Desert Calm. She earned her military commission via Officers Candidate School while serving in the Pennsylvania National Guard.</w:t>
      </w:r>
    </w:p>
    <w:p w:rsidR="002F4F32" w:rsidRPr="002F4F32" w:rsidRDefault="002F4F32" w:rsidP="002F4F32">
      <w:pPr>
        <w:pStyle w:val="Default"/>
        <w:rPr>
          <w:rFonts w:ascii="Arial Narrow" w:hAnsi="Arial Narrow"/>
          <w:sz w:val="22"/>
          <w:szCs w:val="22"/>
        </w:rPr>
      </w:pPr>
    </w:p>
    <w:p w:rsidR="00F83137" w:rsidRPr="002F4F32" w:rsidRDefault="00F83137" w:rsidP="002F4F32">
      <w:pPr>
        <w:pStyle w:val="Default"/>
        <w:rPr>
          <w:rFonts w:ascii="Arial Narrow" w:hAnsi="Arial Narrow"/>
          <w:sz w:val="22"/>
          <w:szCs w:val="22"/>
        </w:rPr>
      </w:pPr>
      <w:r w:rsidRPr="002F4F32">
        <w:rPr>
          <w:rFonts w:ascii="Arial Narrow" w:hAnsi="Arial Narrow"/>
          <w:sz w:val="22"/>
          <w:szCs w:val="22"/>
        </w:rPr>
        <w:t xml:space="preserve">She holds a Bachelor of Science in Biology from the Kutztown University of Pennsylvania and a Masters of Biotechnology </w:t>
      </w:r>
      <w:r w:rsidR="00402A1C">
        <w:rPr>
          <w:rFonts w:ascii="Arial Narrow" w:hAnsi="Arial Narrow"/>
          <w:sz w:val="22"/>
          <w:szCs w:val="22"/>
        </w:rPr>
        <w:t xml:space="preserve">Studies </w:t>
      </w:r>
      <w:r w:rsidRPr="002F4F32">
        <w:rPr>
          <w:rFonts w:ascii="Arial Narrow" w:hAnsi="Arial Narrow"/>
          <w:sz w:val="22"/>
          <w:szCs w:val="22"/>
        </w:rPr>
        <w:t xml:space="preserve">from the University </w:t>
      </w:r>
      <w:proofErr w:type="gramStart"/>
      <w:r w:rsidRPr="002F4F32">
        <w:rPr>
          <w:rFonts w:ascii="Arial Narrow" w:hAnsi="Arial Narrow"/>
          <w:sz w:val="22"/>
          <w:szCs w:val="22"/>
        </w:rPr>
        <w:t>of</w:t>
      </w:r>
      <w:proofErr w:type="gramEnd"/>
      <w:r w:rsidRPr="002F4F32">
        <w:rPr>
          <w:rFonts w:ascii="Arial Narrow" w:hAnsi="Arial Narrow"/>
          <w:sz w:val="22"/>
          <w:szCs w:val="22"/>
        </w:rPr>
        <w:t xml:space="preserve"> Maryland University College.   </w:t>
      </w:r>
      <w:r w:rsidR="00402A1C">
        <w:rPr>
          <w:rFonts w:ascii="Arial Narrow" w:hAnsi="Arial Narrow"/>
          <w:sz w:val="22"/>
          <w:szCs w:val="22"/>
        </w:rPr>
        <w:t xml:space="preserve">Deb holds a </w:t>
      </w:r>
      <w:r w:rsidRPr="002F4F32">
        <w:rPr>
          <w:rFonts w:ascii="Arial Narrow" w:hAnsi="Arial Narrow"/>
          <w:sz w:val="22"/>
          <w:szCs w:val="22"/>
        </w:rPr>
        <w:t xml:space="preserve">Federal Acquisition </w:t>
      </w:r>
      <w:r w:rsidR="002F4F32" w:rsidRPr="002F4F32">
        <w:rPr>
          <w:rFonts w:ascii="Arial Narrow" w:hAnsi="Arial Narrow"/>
          <w:sz w:val="22"/>
          <w:szCs w:val="22"/>
        </w:rPr>
        <w:t>Certificate</w:t>
      </w:r>
      <w:r w:rsidRPr="002F4F32">
        <w:rPr>
          <w:rFonts w:ascii="Arial Narrow" w:hAnsi="Arial Narrow"/>
          <w:sz w:val="22"/>
          <w:szCs w:val="22"/>
        </w:rPr>
        <w:t xml:space="preserve"> in Program Management (Senior Level)</w:t>
      </w:r>
      <w:r w:rsidR="00A80D79">
        <w:rPr>
          <w:rFonts w:ascii="Arial Narrow" w:hAnsi="Arial Narrow"/>
          <w:sz w:val="22"/>
          <w:szCs w:val="22"/>
        </w:rPr>
        <w:t xml:space="preserve">; </w:t>
      </w:r>
      <w:r w:rsidRPr="002F4F32">
        <w:rPr>
          <w:rFonts w:ascii="Arial Narrow" w:hAnsi="Arial Narrow"/>
          <w:sz w:val="22"/>
          <w:szCs w:val="22"/>
        </w:rPr>
        <w:t xml:space="preserve">is </w:t>
      </w:r>
      <w:r w:rsidR="00A80D79">
        <w:rPr>
          <w:rFonts w:ascii="Arial Narrow" w:hAnsi="Arial Narrow"/>
          <w:sz w:val="22"/>
          <w:szCs w:val="22"/>
        </w:rPr>
        <w:t xml:space="preserve">an Army Acquisition Corps member; and is </w:t>
      </w:r>
      <w:r w:rsidRPr="002F4F32">
        <w:rPr>
          <w:rFonts w:ascii="Arial Narrow" w:hAnsi="Arial Narrow"/>
          <w:sz w:val="22"/>
          <w:szCs w:val="22"/>
        </w:rPr>
        <w:t xml:space="preserve">Defense Acquisition Workforce Improvement Act- certified at Level III in Program Management and Life Cycle Logistics and </w:t>
      </w:r>
      <w:r w:rsidR="00A80D79">
        <w:rPr>
          <w:rFonts w:ascii="Arial Narrow" w:hAnsi="Arial Narrow"/>
          <w:sz w:val="22"/>
          <w:szCs w:val="22"/>
        </w:rPr>
        <w:t xml:space="preserve">at </w:t>
      </w:r>
      <w:r w:rsidRPr="002F4F32">
        <w:rPr>
          <w:rFonts w:ascii="Arial Narrow" w:hAnsi="Arial Narrow"/>
          <w:sz w:val="22"/>
          <w:szCs w:val="22"/>
        </w:rPr>
        <w:t xml:space="preserve">Level II in Information Technology and Systems Planning, Engineering, Research, Development and Engineering - Systems Engineering. </w:t>
      </w:r>
    </w:p>
    <w:p w:rsidR="00F83137" w:rsidRPr="002F4F32" w:rsidRDefault="00F83137" w:rsidP="002F4F32">
      <w:pPr>
        <w:pStyle w:val="Default"/>
        <w:rPr>
          <w:rFonts w:ascii="Arial Narrow" w:hAnsi="Arial Narrow"/>
          <w:sz w:val="22"/>
          <w:szCs w:val="22"/>
        </w:rPr>
      </w:pPr>
    </w:p>
    <w:p w:rsidR="00AA2681" w:rsidRPr="002F4F32" w:rsidRDefault="00F83137" w:rsidP="002F4F32">
      <w:pPr>
        <w:spacing w:after="0" w:line="240" w:lineRule="auto"/>
        <w:rPr>
          <w:rFonts w:ascii="Arial Narrow" w:hAnsi="Arial Narrow"/>
        </w:rPr>
      </w:pPr>
      <w:r w:rsidRPr="002F4F32">
        <w:rPr>
          <w:rFonts w:ascii="Arial Narrow" w:hAnsi="Arial Narrow"/>
        </w:rPr>
        <w:t xml:space="preserve">Her awards include the Bronze Star Medal, Order of Military Medical Merit, three Meritorious Service Medals, four Army Commendation Medals, three Army Achievement Medals, Army Commanders Awards for Civilian Service, Meritorious Unit Commendation, Army Reserve Component Achievement Medal, National Defense Service Medal, Armed Forces Reserve Medal, Army Service Ribbon, Southwest Asia Service Medal w/ 3 Bronze Service Stars, Saudi Arabian Kuwait Liberation Medal, Kuwait Liberation Medal, and the </w:t>
      </w:r>
      <w:proofErr w:type="spellStart"/>
      <w:r w:rsidRPr="002F4F32">
        <w:rPr>
          <w:rFonts w:ascii="Arial Narrow" w:hAnsi="Arial Narrow"/>
        </w:rPr>
        <w:t>ANSER</w:t>
      </w:r>
      <w:proofErr w:type="spellEnd"/>
      <w:r w:rsidRPr="002F4F32">
        <w:rPr>
          <w:rFonts w:ascii="Arial Narrow" w:hAnsi="Arial Narrow"/>
        </w:rPr>
        <w:t xml:space="preserve"> Board of Trustee Recognition Award. </w:t>
      </w:r>
    </w:p>
    <w:sectPr w:rsidR="00AA2681" w:rsidRPr="002F4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37"/>
    <w:rsid w:val="002F4F32"/>
    <w:rsid w:val="00402A1C"/>
    <w:rsid w:val="009B6A82"/>
    <w:rsid w:val="00A80D79"/>
    <w:rsid w:val="00A924C1"/>
    <w:rsid w:val="00AA2681"/>
    <w:rsid w:val="00F8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137"/>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137"/>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Deborah E. (VACO)</dc:creator>
  <cp:lastModifiedBy>Kramer, Deborah E. (VACO)</cp:lastModifiedBy>
  <cp:revision>5</cp:revision>
  <dcterms:created xsi:type="dcterms:W3CDTF">2014-10-14T20:05:00Z</dcterms:created>
  <dcterms:modified xsi:type="dcterms:W3CDTF">2014-10-14T20:25:00Z</dcterms:modified>
</cp:coreProperties>
</file>