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Veterans Affairs</w:t>
      </w:r>
    </w:p>
    <w:p w:rsidR="006723D6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</w:p>
    <w:p w:rsidR="00E264A3" w:rsidRDefault="004871EB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House</w:t>
      </w:r>
    </w:p>
    <w:p w:rsidR="004871EB" w:rsidRDefault="004871EB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Christopher Way, Eatontown, NJ</w:t>
      </w:r>
    </w:p>
    <w:p w:rsidR="006723D6" w:rsidRDefault="00E264A3" w:rsidP="0095576B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6723D6" w:rsidRPr="006723D6" w:rsidRDefault="006723D6" w:rsidP="006723D6">
      <w:pPr>
        <w:spacing w:after="0"/>
      </w:pPr>
    </w:p>
    <w:p w:rsidR="00E264A3" w:rsidRPr="006723D6" w:rsidRDefault="00CC30E9" w:rsidP="006723D6">
      <w:pPr>
        <w:spacing w:after="0"/>
        <w:rPr>
          <w:b/>
          <w:u w:val="single"/>
        </w:rPr>
      </w:pPr>
      <w:r w:rsidRPr="003F6462">
        <w:rPr>
          <w:b/>
          <w:u w:val="single"/>
        </w:rPr>
        <w:t xml:space="preserve">June </w:t>
      </w:r>
      <w:r w:rsidR="004871EB">
        <w:rPr>
          <w:b/>
          <w:u w:val="single"/>
        </w:rPr>
        <w:t>23</w:t>
      </w:r>
      <w:r w:rsidR="00E264A3" w:rsidRPr="003F6462">
        <w:rPr>
          <w:b/>
          <w:u w:val="single"/>
        </w:rPr>
        <w:t>, 201</w:t>
      </w:r>
      <w:r w:rsidR="004871EB">
        <w:rPr>
          <w:b/>
          <w:u w:val="single"/>
        </w:rPr>
        <w:t>6</w:t>
      </w:r>
    </w:p>
    <w:p w:rsidR="00E264A3" w:rsidRDefault="00E264A3" w:rsidP="000A00EC">
      <w:pPr>
        <w:spacing w:after="0"/>
        <w:rPr>
          <w:u w:val="single"/>
        </w:rPr>
      </w:pPr>
    </w:p>
    <w:p w:rsidR="00E264A3" w:rsidRPr="0063542E" w:rsidRDefault="004871EB" w:rsidP="00AE0F0E">
      <w:pPr>
        <w:tabs>
          <w:tab w:val="left" w:pos="1710"/>
        </w:tabs>
        <w:spacing w:after="0"/>
      </w:pPr>
      <w:r>
        <w:t>8</w:t>
      </w:r>
      <w:r w:rsidR="00E264A3" w:rsidRPr="0063542E">
        <w:t>:</w:t>
      </w:r>
      <w:r>
        <w:t>0</w:t>
      </w:r>
      <w:r w:rsidR="00DC4D93">
        <w:t>0</w:t>
      </w:r>
      <w:r w:rsidR="006532B4">
        <w:t xml:space="preserve"> </w:t>
      </w:r>
      <w:r w:rsidR="00E264A3">
        <w:t>–</w:t>
      </w:r>
      <w:r w:rsidR="006532B4">
        <w:t xml:space="preserve"> </w:t>
      </w:r>
      <w:r w:rsidR="00E264A3">
        <w:t>8:</w:t>
      </w:r>
      <w:r w:rsidR="00DC4D93">
        <w:t>30</w:t>
      </w:r>
      <w:r w:rsidR="0095576B">
        <w:t xml:space="preserve"> </w:t>
      </w:r>
      <w:r w:rsidR="0095576B">
        <w:tab/>
      </w:r>
      <w:r>
        <w:t>Registration</w:t>
      </w:r>
    </w:p>
    <w:p w:rsidR="004871EB" w:rsidRDefault="004871EB" w:rsidP="00AE0F0E">
      <w:pPr>
        <w:tabs>
          <w:tab w:val="left" w:pos="1710"/>
        </w:tabs>
        <w:spacing w:after="0"/>
        <w:ind w:left="1440" w:hanging="1440"/>
      </w:pPr>
    </w:p>
    <w:p w:rsidR="00CC2AAE" w:rsidRDefault="006723D6" w:rsidP="00530455">
      <w:pPr>
        <w:tabs>
          <w:tab w:val="left" w:pos="1710"/>
        </w:tabs>
        <w:spacing w:after="0"/>
        <w:ind w:left="1680" w:hanging="1680"/>
      </w:pPr>
      <w:r>
        <w:t>8:</w:t>
      </w:r>
      <w:r w:rsidR="00DC4D93">
        <w:t>30</w:t>
      </w:r>
      <w:r w:rsidR="006532B4">
        <w:t xml:space="preserve"> </w:t>
      </w:r>
      <w:r>
        <w:t>–</w:t>
      </w:r>
      <w:r w:rsidR="006532B4">
        <w:t xml:space="preserve"> </w:t>
      </w:r>
      <w:r>
        <w:t>8:</w:t>
      </w:r>
      <w:r w:rsidR="00F75591">
        <w:t>35</w:t>
      </w:r>
      <w:r>
        <w:t xml:space="preserve">  </w:t>
      </w:r>
      <w:r>
        <w:tab/>
      </w:r>
      <w:r w:rsidR="0095576B">
        <w:t xml:space="preserve">Welcome </w:t>
      </w:r>
      <w:r w:rsidR="00530455">
        <w:t xml:space="preserve">&amp; Administrative </w:t>
      </w:r>
      <w:r w:rsidR="0095576B">
        <w:t>Remarks</w:t>
      </w:r>
      <w:r w:rsidR="00A3545F">
        <w:t xml:space="preserve"> - </w:t>
      </w:r>
      <w:r w:rsidR="00DC4D93" w:rsidRPr="00D27643">
        <w:rPr>
          <w:b/>
        </w:rPr>
        <w:t>Ms. Michele R. Foster</w:t>
      </w:r>
      <w:r w:rsidR="008A6AE3">
        <w:t xml:space="preserve">, </w:t>
      </w:r>
      <w:r w:rsidR="00C577C3">
        <w:t xml:space="preserve">Associate </w:t>
      </w:r>
      <w:r w:rsidR="00DC4D93">
        <w:t xml:space="preserve">Executive </w:t>
      </w:r>
      <w:r w:rsidR="00CC30E9">
        <w:t>Director,</w:t>
      </w:r>
      <w:r w:rsidR="00DC4D93">
        <w:t xml:space="preserve"> Technology</w:t>
      </w:r>
      <w:r w:rsidR="00530455">
        <w:t xml:space="preserve"> </w:t>
      </w:r>
      <w:r w:rsidR="007E393D">
        <w:t xml:space="preserve">Acquisition </w:t>
      </w:r>
      <w:r w:rsidR="00DC4D93">
        <w:t>Center</w:t>
      </w:r>
      <w:r w:rsidR="00E1219C">
        <w:t xml:space="preserve"> (TAC)</w:t>
      </w:r>
      <w:r w:rsidR="00530455">
        <w:t xml:space="preserve"> and </w:t>
      </w:r>
      <w:r w:rsidR="00530455" w:rsidRPr="00530455">
        <w:rPr>
          <w:b/>
        </w:rPr>
        <w:t>Mr. Jeffrey H. Downing</w:t>
      </w:r>
      <w:r w:rsidR="00530455">
        <w:t>, Director, Operations Service, TAC</w:t>
      </w:r>
    </w:p>
    <w:p w:rsidR="004871EB" w:rsidRDefault="004871EB" w:rsidP="00AE0F0E">
      <w:pPr>
        <w:tabs>
          <w:tab w:val="left" w:pos="1710"/>
        </w:tabs>
        <w:spacing w:after="0"/>
        <w:ind w:left="1680" w:hanging="1680"/>
      </w:pPr>
    </w:p>
    <w:p w:rsidR="004871EB" w:rsidRDefault="00B058BE" w:rsidP="00AE0F0E">
      <w:pPr>
        <w:tabs>
          <w:tab w:val="left" w:pos="1710"/>
        </w:tabs>
        <w:spacing w:after="0"/>
        <w:ind w:left="1680" w:hanging="1680"/>
      </w:pPr>
      <w:r>
        <w:t>8:</w:t>
      </w:r>
      <w:r w:rsidR="00DC4D93">
        <w:t>3</w:t>
      </w:r>
      <w:r w:rsidR="00F75591">
        <w:t>5</w:t>
      </w:r>
      <w:r w:rsidR="006532B4">
        <w:t xml:space="preserve"> </w:t>
      </w:r>
      <w:r w:rsidRPr="0063542E">
        <w:t>–</w:t>
      </w:r>
      <w:r w:rsidR="006532B4">
        <w:t xml:space="preserve"> </w:t>
      </w:r>
      <w:r w:rsidR="002B223B">
        <w:t>9:</w:t>
      </w:r>
      <w:r w:rsidR="004871EB">
        <w:t>45</w:t>
      </w:r>
      <w:r w:rsidR="00EA0F9B">
        <w:tab/>
      </w:r>
      <w:r w:rsidR="004871EB">
        <w:t xml:space="preserve">Session #1: </w:t>
      </w:r>
      <w:r w:rsidR="00CE3BE5">
        <w:t xml:space="preserve">Source Selection Overview and </w:t>
      </w:r>
      <w:r w:rsidR="004871EB">
        <w:t xml:space="preserve">Proposal </w:t>
      </w:r>
      <w:r w:rsidR="00952AB8">
        <w:t>Best Practices</w:t>
      </w:r>
      <w:r w:rsidR="00CE3BE5">
        <w:t xml:space="preserve"> </w:t>
      </w:r>
    </w:p>
    <w:p w:rsidR="00952AB8" w:rsidRPr="004871EB" w:rsidRDefault="00952AB8" w:rsidP="00952AB8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Mr. Brett Schwerin</w:t>
      </w:r>
      <w:r>
        <w:t>, Contracting Officer</w:t>
      </w:r>
      <w:r w:rsidR="00E1219C">
        <w:t>, TAC</w:t>
      </w:r>
    </w:p>
    <w:p w:rsidR="004871EB" w:rsidRPr="004871EB" w:rsidRDefault="004871EB" w:rsidP="00AE0F0E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</w:r>
      <w:r w:rsidR="00A3545F">
        <w:t xml:space="preserve">- </w:t>
      </w:r>
      <w:r w:rsidR="00EA0F9B" w:rsidRPr="00D27643">
        <w:rPr>
          <w:b/>
        </w:rPr>
        <w:t xml:space="preserve">Mr. </w:t>
      </w:r>
      <w:r>
        <w:rPr>
          <w:b/>
        </w:rPr>
        <w:t>Matthew Ginty</w:t>
      </w:r>
      <w:r>
        <w:t>, Contracting Officer</w:t>
      </w:r>
      <w:r w:rsidR="00E1219C">
        <w:t>, TAC</w:t>
      </w:r>
    </w:p>
    <w:p w:rsidR="004871EB" w:rsidRDefault="004871EB" w:rsidP="004871EB">
      <w:pPr>
        <w:tabs>
          <w:tab w:val="left" w:pos="1710"/>
        </w:tabs>
        <w:spacing w:after="0"/>
        <w:ind w:left="1680" w:hanging="1680"/>
      </w:pPr>
    </w:p>
    <w:p w:rsidR="004871EB" w:rsidRDefault="004871EB" w:rsidP="004871EB">
      <w:pPr>
        <w:tabs>
          <w:tab w:val="left" w:pos="1710"/>
        </w:tabs>
        <w:spacing w:after="0"/>
        <w:ind w:left="1680" w:hanging="1680"/>
      </w:pPr>
      <w:r>
        <w:t>9:45</w:t>
      </w:r>
      <w:r w:rsidRPr="0063542E">
        <w:t>–</w:t>
      </w:r>
      <w:r w:rsidR="00B9736D">
        <w:t xml:space="preserve"> 10:1</w:t>
      </w:r>
      <w:r>
        <w:t>5</w:t>
      </w:r>
      <w:r>
        <w:tab/>
        <w:t>Session #2: Organizational Conflict of Interest</w:t>
      </w:r>
    </w:p>
    <w:p w:rsidR="004871EB" w:rsidRPr="004871EB" w:rsidRDefault="004871EB" w:rsidP="004871EB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Mr. Jamie Ford</w:t>
      </w:r>
      <w:r>
        <w:t xml:space="preserve">, </w:t>
      </w:r>
      <w:r w:rsidR="00B9736D">
        <w:t xml:space="preserve">Attorney, </w:t>
      </w:r>
      <w:r w:rsidR="00E1219C">
        <w:t>Office of General Council (</w:t>
      </w:r>
      <w:r w:rsidR="00B9736D">
        <w:t>OGC</w:t>
      </w:r>
      <w:r w:rsidR="00E1219C">
        <w:t>)</w:t>
      </w:r>
    </w:p>
    <w:p w:rsidR="00A14697" w:rsidRDefault="00A14697" w:rsidP="00025BDD">
      <w:pPr>
        <w:tabs>
          <w:tab w:val="left" w:pos="1710"/>
        </w:tabs>
        <w:spacing w:after="0"/>
        <w:ind w:left="1680" w:hanging="1680"/>
      </w:pPr>
    </w:p>
    <w:p w:rsidR="00165152" w:rsidRPr="009D552E" w:rsidRDefault="004871EB" w:rsidP="00AE0F0E">
      <w:pPr>
        <w:tabs>
          <w:tab w:val="left" w:pos="1710"/>
        </w:tabs>
        <w:spacing w:after="0"/>
        <w:rPr>
          <w:b/>
        </w:rPr>
      </w:pPr>
      <w:r>
        <w:rPr>
          <w:b/>
        </w:rPr>
        <w:t>10</w:t>
      </w:r>
      <w:r w:rsidR="006532B4" w:rsidRPr="009D552E">
        <w:rPr>
          <w:b/>
        </w:rPr>
        <w:t>:</w:t>
      </w:r>
      <w:r w:rsidR="00B9736D">
        <w:rPr>
          <w:b/>
        </w:rPr>
        <w:t>1</w:t>
      </w:r>
      <w:r>
        <w:rPr>
          <w:b/>
        </w:rPr>
        <w:t>5</w:t>
      </w:r>
      <w:r w:rsidR="006532B4">
        <w:rPr>
          <w:b/>
        </w:rPr>
        <w:t xml:space="preserve"> </w:t>
      </w:r>
      <w:r w:rsidR="006532B4" w:rsidRPr="009D552E">
        <w:rPr>
          <w:b/>
        </w:rPr>
        <w:t>–</w:t>
      </w:r>
      <w:r w:rsidR="006532B4">
        <w:rPr>
          <w:b/>
        </w:rPr>
        <w:t xml:space="preserve"> </w:t>
      </w:r>
      <w:r>
        <w:rPr>
          <w:b/>
        </w:rPr>
        <w:t>10</w:t>
      </w:r>
      <w:r w:rsidR="002B223B">
        <w:rPr>
          <w:b/>
        </w:rPr>
        <w:t>:</w:t>
      </w:r>
      <w:r w:rsidR="00B9736D">
        <w:rPr>
          <w:b/>
        </w:rPr>
        <w:t>3</w:t>
      </w:r>
      <w:r>
        <w:rPr>
          <w:b/>
        </w:rPr>
        <w:t>0</w:t>
      </w:r>
      <w:r w:rsidR="00E264A3" w:rsidRPr="009D552E">
        <w:rPr>
          <w:b/>
        </w:rPr>
        <w:tab/>
        <w:t>Break</w:t>
      </w:r>
    </w:p>
    <w:p w:rsidR="00554D70" w:rsidRDefault="00554D70" w:rsidP="00AE0F0E">
      <w:pPr>
        <w:tabs>
          <w:tab w:val="left" w:pos="1710"/>
        </w:tabs>
        <w:spacing w:after="0"/>
      </w:pPr>
    </w:p>
    <w:p w:rsidR="004871EB" w:rsidRDefault="004871EB" w:rsidP="004871EB">
      <w:pPr>
        <w:tabs>
          <w:tab w:val="left" w:pos="1710"/>
        </w:tabs>
        <w:spacing w:after="0"/>
        <w:ind w:left="1680" w:hanging="1680"/>
      </w:pPr>
      <w:r>
        <w:t>10:</w:t>
      </w:r>
      <w:r w:rsidR="00B9736D">
        <w:t>3</w:t>
      </w:r>
      <w:r>
        <w:t>0</w:t>
      </w:r>
      <w:r w:rsidRPr="0063542E">
        <w:t>–</w:t>
      </w:r>
      <w:r>
        <w:t xml:space="preserve"> 11:</w:t>
      </w:r>
      <w:r w:rsidR="00B9736D">
        <w:t>0</w:t>
      </w:r>
      <w:r>
        <w:t>0</w:t>
      </w:r>
      <w:r>
        <w:tab/>
        <w:t>Session #</w:t>
      </w:r>
      <w:r w:rsidR="00B9736D">
        <w:t>3</w:t>
      </w:r>
      <w:r>
        <w:t xml:space="preserve">: </w:t>
      </w:r>
      <w:r w:rsidR="00B9736D">
        <w:t>Legal Perspective</w:t>
      </w:r>
    </w:p>
    <w:p w:rsidR="004871EB" w:rsidRDefault="004871EB" w:rsidP="004871EB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</w:t>
      </w:r>
      <w:r w:rsidR="00B9736D">
        <w:rPr>
          <w:b/>
        </w:rPr>
        <w:t>Vincent Buonocore</w:t>
      </w:r>
      <w:r>
        <w:t xml:space="preserve">, </w:t>
      </w:r>
      <w:r w:rsidR="00B9736D">
        <w:t>Deputy Chief Counsel for Information Technology</w:t>
      </w:r>
      <w:r w:rsidR="00887509">
        <w:t>, O</w:t>
      </w:r>
      <w:r w:rsidR="00B9736D">
        <w:t>GC</w:t>
      </w:r>
    </w:p>
    <w:p w:rsidR="00B9736D" w:rsidRPr="004871EB" w:rsidRDefault="00B9736D" w:rsidP="004871EB">
      <w:pPr>
        <w:tabs>
          <w:tab w:val="left" w:pos="1710"/>
        </w:tabs>
        <w:spacing w:after="0"/>
        <w:ind w:left="1680" w:hanging="1680"/>
      </w:pPr>
    </w:p>
    <w:p w:rsidR="00B9736D" w:rsidRDefault="00B9736D" w:rsidP="00B9736D">
      <w:pPr>
        <w:tabs>
          <w:tab w:val="left" w:pos="1710"/>
        </w:tabs>
        <w:spacing w:after="0"/>
        <w:ind w:left="1680" w:hanging="1680"/>
      </w:pPr>
      <w:r>
        <w:t>1</w:t>
      </w:r>
      <w:r>
        <w:t>1</w:t>
      </w:r>
      <w:r>
        <w:t>:</w:t>
      </w:r>
      <w:r>
        <w:t>00</w:t>
      </w:r>
      <w:r>
        <w:t xml:space="preserve"> </w:t>
      </w:r>
      <w:r w:rsidRPr="0063542E">
        <w:t>–</w:t>
      </w:r>
      <w:r>
        <w:t xml:space="preserve"> 1</w:t>
      </w:r>
      <w:r>
        <w:t>1:3</w:t>
      </w:r>
      <w:r>
        <w:t>0</w:t>
      </w:r>
      <w:r>
        <w:tab/>
        <w:t>Session #</w:t>
      </w:r>
      <w:r>
        <w:t>4</w:t>
      </w:r>
      <w:r>
        <w:t>: Digital Services</w:t>
      </w:r>
    </w:p>
    <w:p w:rsidR="00B9736D" w:rsidRDefault="00B9736D" w:rsidP="00B9736D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Mr. Mark Junda</w:t>
      </w:r>
      <w:r>
        <w:t>, Contracting Officer</w:t>
      </w:r>
      <w:r w:rsidR="00E1219C">
        <w:t>, TAC</w:t>
      </w:r>
    </w:p>
    <w:p w:rsidR="007B6F53" w:rsidRPr="0034103D" w:rsidRDefault="007B6F53" w:rsidP="00E2233D">
      <w:pPr>
        <w:tabs>
          <w:tab w:val="left" w:pos="1710"/>
        </w:tabs>
        <w:spacing w:after="0"/>
      </w:pPr>
    </w:p>
    <w:p w:rsidR="00E264A3" w:rsidRPr="0063542E" w:rsidRDefault="004871EB" w:rsidP="00AE0F0E">
      <w:pPr>
        <w:tabs>
          <w:tab w:val="left" w:pos="1710"/>
        </w:tabs>
        <w:spacing w:after="0"/>
        <w:ind w:left="720" w:hanging="720"/>
      </w:pPr>
      <w:r>
        <w:t>11:30</w:t>
      </w:r>
      <w:r w:rsidR="00AB39BA">
        <w:t xml:space="preserve"> – </w:t>
      </w:r>
      <w:r>
        <w:t>1</w:t>
      </w:r>
      <w:r w:rsidR="00AA094A">
        <w:t>2</w:t>
      </w:r>
      <w:r w:rsidR="00BC54B0">
        <w:t>:</w:t>
      </w:r>
      <w:r>
        <w:t>00</w:t>
      </w:r>
      <w:r w:rsidR="00E264A3">
        <w:t xml:space="preserve"> </w:t>
      </w:r>
      <w:r w:rsidR="00E264A3">
        <w:tab/>
      </w:r>
      <w:r w:rsidR="000B2BD7">
        <w:t xml:space="preserve">Session #5: </w:t>
      </w:r>
      <w:r>
        <w:t xml:space="preserve">Contracting Officer </w:t>
      </w:r>
      <w:r w:rsidR="00E264A3">
        <w:t xml:space="preserve">Panel </w:t>
      </w:r>
    </w:p>
    <w:p w:rsidR="00887509" w:rsidRDefault="00887509" w:rsidP="00887509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Mr. Robert Kately</w:t>
      </w:r>
      <w:r>
        <w:t>, Contracting Officer</w:t>
      </w:r>
      <w:r w:rsidR="00E1219C">
        <w:t>, TAC</w:t>
      </w:r>
    </w:p>
    <w:p w:rsidR="00887509" w:rsidRDefault="00887509" w:rsidP="00887509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Mr. Charles Ross</w:t>
      </w:r>
      <w:r>
        <w:t>, Contracting Officer</w:t>
      </w:r>
      <w:r w:rsidR="00E1219C">
        <w:t>, TAC</w:t>
      </w:r>
    </w:p>
    <w:p w:rsidR="000A4542" w:rsidRDefault="000A4542" w:rsidP="000A4542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Ms. Carol Newcomb</w:t>
      </w:r>
      <w:r>
        <w:t>, Contracting Officer</w:t>
      </w:r>
      <w:r w:rsidR="00E1219C">
        <w:t>, TAC</w:t>
      </w:r>
    </w:p>
    <w:p w:rsidR="00887509" w:rsidRDefault="00887509" w:rsidP="00887509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Ms. Dana Newcomb</w:t>
      </w:r>
      <w:r>
        <w:t>, Contracting Officer</w:t>
      </w:r>
      <w:r w:rsidR="00E1219C">
        <w:t>, TAC</w:t>
      </w:r>
    </w:p>
    <w:p w:rsidR="004871EB" w:rsidRDefault="004871EB" w:rsidP="00DC4D93">
      <w:pPr>
        <w:tabs>
          <w:tab w:val="left" w:pos="1710"/>
        </w:tabs>
        <w:spacing w:after="0"/>
      </w:pPr>
    </w:p>
    <w:p w:rsidR="00D27643" w:rsidRDefault="004871EB">
      <w:pPr>
        <w:tabs>
          <w:tab w:val="left" w:pos="1710"/>
        </w:tabs>
        <w:spacing w:after="0"/>
      </w:pPr>
      <w:r>
        <w:t>12:00</w:t>
      </w:r>
      <w:r w:rsidR="00BC54B0">
        <w:t xml:space="preserve"> </w:t>
      </w:r>
      <w:r w:rsidR="00906BC2">
        <w:t>–</w:t>
      </w:r>
      <w:r w:rsidR="00E264A3">
        <w:t xml:space="preserve"> </w:t>
      </w:r>
      <w:r w:rsidR="00E1219C">
        <w:t>12:00</w:t>
      </w:r>
      <w:r w:rsidR="00E264A3" w:rsidRPr="0063542E">
        <w:t xml:space="preserve">      </w:t>
      </w:r>
      <w:r w:rsidR="00E264A3" w:rsidRPr="0063542E">
        <w:tab/>
      </w:r>
      <w:r w:rsidR="00CC30E9">
        <w:t>Closing Remarks</w:t>
      </w:r>
      <w:r w:rsidR="007A50F8">
        <w:t xml:space="preserve">, </w:t>
      </w:r>
      <w:r w:rsidR="007A50F8" w:rsidRPr="0091692A">
        <w:rPr>
          <w:b/>
        </w:rPr>
        <w:t>M</w:t>
      </w:r>
      <w:r w:rsidR="00E1219C">
        <w:rPr>
          <w:b/>
        </w:rPr>
        <w:t>r. Jeffrey H. Downing</w:t>
      </w:r>
      <w:r w:rsidR="007A50F8">
        <w:t xml:space="preserve">, </w:t>
      </w:r>
      <w:r w:rsidR="00E1219C">
        <w:t>Director, Operations Service</w:t>
      </w:r>
      <w:r w:rsidR="007A50F8">
        <w:t xml:space="preserve">, </w:t>
      </w:r>
      <w:r w:rsidR="00530455">
        <w:t>TAC</w:t>
      </w:r>
    </w:p>
    <w:p w:rsidR="00887509" w:rsidRDefault="00887509">
      <w:pPr>
        <w:tabs>
          <w:tab w:val="left" w:pos="1710"/>
        </w:tabs>
        <w:spacing w:after="0"/>
      </w:pPr>
    </w:p>
    <w:p w:rsidR="00887509" w:rsidRPr="0063542E" w:rsidRDefault="00887509" w:rsidP="00887509">
      <w:pPr>
        <w:tabs>
          <w:tab w:val="left" w:pos="1710"/>
        </w:tabs>
        <w:spacing w:after="0"/>
        <w:ind w:left="720" w:hanging="720"/>
      </w:pPr>
      <w:r>
        <w:t xml:space="preserve">12:00 – 13:00 </w:t>
      </w:r>
      <w:r>
        <w:tab/>
        <w:t>Networking Opportunities</w:t>
      </w:r>
    </w:p>
    <w:p w:rsidR="00887509" w:rsidRDefault="00887509">
      <w:pPr>
        <w:tabs>
          <w:tab w:val="left" w:pos="1710"/>
        </w:tabs>
        <w:spacing w:after="0"/>
      </w:pPr>
    </w:p>
    <w:sectPr w:rsidR="00887509" w:rsidSect="009B0E57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93" w:rsidRDefault="00EE1593" w:rsidP="001A5D17">
      <w:pPr>
        <w:spacing w:after="0" w:line="240" w:lineRule="auto"/>
      </w:pPr>
      <w:r>
        <w:separator/>
      </w:r>
    </w:p>
  </w:endnote>
  <w:endnote w:type="continuationSeparator" w:id="0">
    <w:p w:rsidR="00EE1593" w:rsidRDefault="00EE1593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15" w:rsidRDefault="008B2B99" w:rsidP="00D30115">
    <w:pPr>
      <w:pStyle w:val="Footer"/>
      <w:jc w:val="center"/>
    </w:pPr>
    <w:r>
      <w:t>FINAL</w:t>
    </w:r>
  </w:p>
  <w:p w:rsidR="00D30115" w:rsidRDefault="00D3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93" w:rsidRDefault="00EE1593" w:rsidP="001A5D17">
      <w:pPr>
        <w:spacing w:after="0" w:line="240" w:lineRule="auto"/>
      </w:pPr>
      <w:r>
        <w:separator/>
      </w:r>
    </w:p>
  </w:footnote>
  <w:footnote w:type="continuationSeparator" w:id="0">
    <w:p w:rsidR="00EE1593" w:rsidRDefault="00EE1593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15" w:rsidRDefault="008B2B99" w:rsidP="008B2B99">
    <w:pPr>
      <w:pStyle w:val="Header"/>
      <w:jc w:val="center"/>
    </w:pPr>
    <w:r>
      <w:t>FINAL</w:t>
    </w:r>
  </w:p>
  <w:p w:rsidR="001A5D17" w:rsidRDefault="00D3011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B14"/>
    <w:multiLevelType w:val="hybridMultilevel"/>
    <w:tmpl w:val="F23A45F6"/>
    <w:lvl w:ilvl="0" w:tplc="4EE4E9DA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53774F6"/>
    <w:multiLevelType w:val="hybridMultilevel"/>
    <w:tmpl w:val="2384054E"/>
    <w:lvl w:ilvl="0" w:tplc="31200062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33A2"/>
    <w:rsid w:val="0001688E"/>
    <w:rsid w:val="00025BDD"/>
    <w:rsid w:val="000354D3"/>
    <w:rsid w:val="000676FE"/>
    <w:rsid w:val="00071146"/>
    <w:rsid w:val="000723A9"/>
    <w:rsid w:val="00076634"/>
    <w:rsid w:val="00082A35"/>
    <w:rsid w:val="00090279"/>
    <w:rsid w:val="000942F1"/>
    <w:rsid w:val="00097134"/>
    <w:rsid w:val="000A00EC"/>
    <w:rsid w:val="000A4542"/>
    <w:rsid w:val="000A5C61"/>
    <w:rsid w:val="000B2BD7"/>
    <w:rsid w:val="000B3B81"/>
    <w:rsid w:val="000C342B"/>
    <w:rsid w:val="000D6AF8"/>
    <w:rsid w:val="000E5C4B"/>
    <w:rsid w:val="000F74DA"/>
    <w:rsid w:val="001001E5"/>
    <w:rsid w:val="001002D9"/>
    <w:rsid w:val="001049E4"/>
    <w:rsid w:val="001065F2"/>
    <w:rsid w:val="0011674C"/>
    <w:rsid w:val="0012468C"/>
    <w:rsid w:val="00124CA3"/>
    <w:rsid w:val="0012596E"/>
    <w:rsid w:val="00160F58"/>
    <w:rsid w:val="00161A7D"/>
    <w:rsid w:val="001632A8"/>
    <w:rsid w:val="00165152"/>
    <w:rsid w:val="0016782E"/>
    <w:rsid w:val="001765A2"/>
    <w:rsid w:val="001972E9"/>
    <w:rsid w:val="001A5D17"/>
    <w:rsid w:val="001C2F38"/>
    <w:rsid w:val="001D0515"/>
    <w:rsid w:val="001D1677"/>
    <w:rsid w:val="001D7653"/>
    <w:rsid w:val="001E6D6E"/>
    <w:rsid w:val="001F715F"/>
    <w:rsid w:val="00223569"/>
    <w:rsid w:val="002242ED"/>
    <w:rsid w:val="00227F7F"/>
    <w:rsid w:val="00235418"/>
    <w:rsid w:val="002372E7"/>
    <w:rsid w:val="00237B56"/>
    <w:rsid w:val="0025687C"/>
    <w:rsid w:val="0027099D"/>
    <w:rsid w:val="00282F46"/>
    <w:rsid w:val="00286110"/>
    <w:rsid w:val="00292B1F"/>
    <w:rsid w:val="00296980"/>
    <w:rsid w:val="002A0F0C"/>
    <w:rsid w:val="002A3A10"/>
    <w:rsid w:val="002B223B"/>
    <w:rsid w:val="002E1B00"/>
    <w:rsid w:val="002E1BD9"/>
    <w:rsid w:val="002E66F1"/>
    <w:rsid w:val="002F0556"/>
    <w:rsid w:val="002F3EF3"/>
    <w:rsid w:val="00302753"/>
    <w:rsid w:val="00312C10"/>
    <w:rsid w:val="00316804"/>
    <w:rsid w:val="00323CF1"/>
    <w:rsid w:val="0034103D"/>
    <w:rsid w:val="00354293"/>
    <w:rsid w:val="00371135"/>
    <w:rsid w:val="00380557"/>
    <w:rsid w:val="003870F0"/>
    <w:rsid w:val="003A4FBB"/>
    <w:rsid w:val="003A5A72"/>
    <w:rsid w:val="003A7548"/>
    <w:rsid w:val="003A7D7F"/>
    <w:rsid w:val="003B3208"/>
    <w:rsid w:val="003B4C8F"/>
    <w:rsid w:val="003E182E"/>
    <w:rsid w:val="003E58ED"/>
    <w:rsid w:val="003F6462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699C"/>
    <w:rsid w:val="00477D0B"/>
    <w:rsid w:val="004871EB"/>
    <w:rsid w:val="00494117"/>
    <w:rsid w:val="0049553F"/>
    <w:rsid w:val="004A7601"/>
    <w:rsid w:val="004D167B"/>
    <w:rsid w:val="004D19B8"/>
    <w:rsid w:val="004D2E9A"/>
    <w:rsid w:val="004D6749"/>
    <w:rsid w:val="004F017D"/>
    <w:rsid w:val="00511151"/>
    <w:rsid w:val="005210FE"/>
    <w:rsid w:val="00523F34"/>
    <w:rsid w:val="00527EC4"/>
    <w:rsid w:val="00530455"/>
    <w:rsid w:val="00541F70"/>
    <w:rsid w:val="00543125"/>
    <w:rsid w:val="00553333"/>
    <w:rsid w:val="00554D70"/>
    <w:rsid w:val="00562B15"/>
    <w:rsid w:val="00564DA8"/>
    <w:rsid w:val="00566B1C"/>
    <w:rsid w:val="005713E2"/>
    <w:rsid w:val="005747F2"/>
    <w:rsid w:val="00585B1D"/>
    <w:rsid w:val="005866D3"/>
    <w:rsid w:val="005974B3"/>
    <w:rsid w:val="005976B7"/>
    <w:rsid w:val="005A42ED"/>
    <w:rsid w:val="005A4A67"/>
    <w:rsid w:val="005B0EFD"/>
    <w:rsid w:val="005B18F7"/>
    <w:rsid w:val="005B66AF"/>
    <w:rsid w:val="005C2BFA"/>
    <w:rsid w:val="005C41A9"/>
    <w:rsid w:val="005E045A"/>
    <w:rsid w:val="005F4C10"/>
    <w:rsid w:val="005F5FF5"/>
    <w:rsid w:val="00601248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415D1"/>
    <w:rsid w:val="00641870"/>
    <w:rsid w:val="006532B4"/>
    <w:rsid w:val="00661285"/>
    <w:rsid w:val="006723D6"/>
    <w:rsid w:val="00676357"/>
    <w:rsid w:val="006B30E6"/>
    <w:rsid w:val="006B588A"/>
    <w:rsid w:val="006C5377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2EB9"/>
    <w:rsid w:val="00774059"/>
    <w:rsid w:val="007A094F"/>
    <w:rsid w:val="007A0D24"/>
    <w:rsid w:val="007A50F8"/>
    <w:rsid w:val="007B6F53"/>
    <w:rsid w:val="007C423E"/>
    <w:rsid w:val="007E0A8C"/>
    <w:rsid w:val="007E1B7B"/>
    <w:rsid w:val="007E393D"/>
    <w:rsid w:val="007F7C71"/>
    <w:rsid w:val="008345C7"/>
    <w:rsid w:val="00851BC8"/>
    <w:rsid w:val="00856156"/>
    <w:rsid w:val="0086144F"/>
    <w:rsid w:val="00887509"/>
    <w:rsid w:val="00892761"/>
    <w:rsid w:val="008A2616"/>
    <w:rsid w:val="008A6AE3"/>
    <w:rsid w:val="008B2B99"/>
    <w:rsid w:val="008D4D1C"/>
    <w:rsid w:val="008D4DC9"/>
    <w:rsid w:val="008E2BF5"/>
    <w:rsid w:val="008F2FAA"/>
    <w:rsid w:val="008F4C78"/>
    <w:rsid w:val="008F64BA"/>
    <w:rsid w:val="00906BC2"/>
    <w:rsid w:val="00911155"/>
    <w:rsid w:val="0091692A"/>
    <w:rsid w:val="0094781B"/>
    <w:rsid w:val="00952AB8"/>
    <w:rsid w:val="00954E52"/>
    <w:rsid w:val="0095576B"/>
    <w:rsid w:val="00981452"/>
    <w:rsid w:val="00991370"/>
    <w:rsid w:val="009B0E57"/>
    <w:rsid w:val="009B111B"/>
    <w:rsid w:val="009D3F30"/>
    <w:rsid w:val="009D552E"/>
    <w:rsid w:val="009D603A"/>
    <w:rsid w:val="009F3831"/>
    <w:rsid w:val="009F7994"/>
    <w:rsid w:val="00A056C0"/>
    <w:rsid w:val="00A07618"/>
    <w:rsid w:val="00A1367B"/>
    <w:rsid w:val="00A14697"/>
    <w:rsid w:val="00A14CAB"/>
    <w:rsid w:val="00A1780E"/>
    <w:rsid w:val="00A243C6"/>
    <w:rsid w:val="00A3545F"/>
    <w:rsid w:val="00A366E6"/>
    <w:rsid w:val="00A3785C"/>
    <w:rsid w:val="00A446B2"/>
    <w:rsid w:val="00A50E49"/>
    <w:rsid w:val="00A55309"/>
    <w:rsid w:val="00A60DB1"/>
    <w:rsid w:val="00A661E3"/>
    <w:rsid w:val="00A77A0E"/>
    <w:rsid w:val="00AA094A"/>
    <w:rsid w:val="00AA1B37"/>
    <w:rsid w:val="00AB39BA"/>
    <w:rsid w:val="00AE0F0E"/>
    <w:rsid w:val="00AE2F21"/>
    <w:rsid w:val="00AE3165"/>
    <w:rsid w:val="00AE62A9"/>
    <w:rsid w:val="00AF56C6"/>
    <w:rsid w:val="00B058BE"/>
    <w:rsid w:val="00B111C0"/>
    <w:rsid w:val="00B15AEE"/>
    <w:rsid w:val="00B22953"/>
    <w:rsid w:val="00B23F92"/>
    <w:rsid w:val="00B24B33"/>
    <w:rsid w:val="00B274FB"/>
    <w:rsid w:val="00B42D83"/>
    <w:rsid w:val="00B449DB"/>
    <w:rsid w:val="00B54366"/>
    <w:rsid w:val="00B54514"/>
    <w:rsid w:val="00B654C5"/>
    <w:rsid w:val="00B73241"/>
    <w:rsid w:val="00B80400"/>
    <w:rsid w:val="00B80987"/>
    <w:rsid w:val="00B9736D"/>
    <w:rsid w:val="00BB693D"/>
    <w:rsid w:val="00BC267B"/>
    <w:rsid w:val="00BC54B0"/>
    <w:rsid w:val="00BD1680"/>
    <w:rsid w:val="00BE680D"/>
    <w:rsid w:val="00BE7BA9"/>
    <w:rsid w:val="00C0397F"/>
    <w:rsid w:val="00C04EA0"/>
    <w:rsid w:val="00C071F1"/>
    <w:rsid w:val="00C078C8"/>
    <w:rsid w:val="00C13E00"/>
    <w:rsid w:val="00C212F2"/>
    <w:rsid w:val="00C32785"/>
    <w:rsid w:val="00C40732"/>
    <w:rsid w:val="00C5590F"/>
    <w:rsid w:val="00C577C3"/>
    <w:rsid w:val="00C66E9F"/>
    <w:rsid w:val="00C7379A"/>
    <w:rsid w:val="00C74748"/>
    <w:rsid w:val="00C80DE3"/>
    <w:rsid w:val="00C94CD1"/>
    <w:rsid w:val="00CA0110"/>
    <w:rsid w:val="00CA10C8"/>
    <w:rsid w:val="00CA2D50"/>
    <w:rsid w:val="00CB5AF4"/>
    <w:rsid w:val="00CC2AAE"/>
    <w:rsid w:val="00CC30E9"/>
    <w:rsid w:val="00CC6D7E"/>
    <w:rsid w:val="00CD3DDB"/>
    <w:rsid w:val="00CE1D2E"/>
    <w:rsid w:val="00CE3BE5"/>
    <w:rsid w:val="00D07991"/>
    <w:rsid w:val="00D128CF"/>
    <w:rsid w:val="00D21D02"/>
    <w:rsid w:val="00D27643"/>
    <w:rsid w:val="00D30115"/>
    <w:rsid w:val="00D3479B"/>
    <w:rsid w:val="00D53597"/>
    <w:rsid w:val="00D6187D"/>
    <w:rsid w:val="00D80D04"/>
    <w:rsid w:val="00D829D1"/>
    <w:rsid w:val="00D87C25"/>
    <w:rsid w:val="00D94885"/>
    <w:rsid w:val="00DC4D93"/>
    <w:rsid w:val="00DD0B33"/>
    <w:rsid w:val="00DD43C6"/>
    <w:rsid w:val="00DE0586"/>
    <w:rsid w:val="00DE4EB3"/>
    <w:rsid w:val="00E050DE"/>
    <w:rsid w:val="00E1219C"/>
    <w:rsid w:val="00E21100"/>
    <w:rsid w:val="00E2233D"/>
    <w:rsid w:val="00E264A3"/>
    <w:rsid w:val="00E41E1B"/>
    <w:rsid w:val="00E51072"/>
    <w:rsid w:val="00E56FE4"/>
    <w:rsid w:val="00E65173"/>
    <w:rsid w:val="00E65842"/>
    <w:rsid w:val="00E6681E"/>
    <w:rsid w:val="00E77C54"/>
    <w:rsid w:val="00EA0F9B"/>
    <w:rsid w:val="00EB0AFF"/>
    <w:rsid w:val="00EB2FC7"/>
    <w:rsid w:val="00EC013E"/>
    <w:rsid w:val="00EC624A"/>
    <w:rsid w:val="00EE1593"/>
    <w:rsid w:val="00EE270D"/>
    <w:rsid w:val="00EF658A"/>
    <w:rsid w:val="00F01547"/>
    <w:rsid w:val="00F01F7D"/>
    <w:rsid w:val="00F02356"/>
    <w:rsid w:val="00F163D7"/>
    <w:rsid w:val="00F213C0"/>
    <w:rsid w:val="00F32975"/>
    <w:rsid w:val="00F35D2C"/>
    <w:rsid w:val="00F376C3"/>
    <w:rsid w:val="00F426C3"/>
    <w:rsid w:val="00F45D21"/>
    <w:rsid w:val="00F5352D"/>
    <w:rsid w:val="00F54AF6"/>
    <w:rsid w:val="00F75591"/>
    <w:rsid w:val="00F76285"/>
    <w:rsid w:val="00F960A6"/>
    <w:rsid w:val="00F97D66"/>
    <w:rsid w:val="00FA1091"/>
    <w:rsid w:val="00FB7AEF"/>
    <w:rsid w:val="00FC64C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7813-A95F-4B13-8921-35D4003F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Downing, Jeffrey</cp:lastModifiedBy>
  <cp:revision>7</cp:revision>
  <cp:lastPrinted>2016-06-22T20:00:00Z</cp:lastPrinted>
  <dcterms:created xsi:type="dcterms:W3CDTF">2016-06-22T19:30:00Z</dcterms:created>
  <dcterms:modified xsi:type="dcterms:W3CDTF">2016-06-22T20:00:00Z</dcterms:modified>
</cp:coreProperties>
</file>