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D" w:rsidRDefault="00243A0D" w:rsidP="008F48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Department of Veterans Affairs</w:t>
      </w:r>
      <w:r w:rsidR="008E7B7E">
        <w:rPr>
          <w:rFonts w:ascii="Arial" w:hAnsi="Arial" w:cs="Arial"/>
          <w:b/>
          <w:sz w:val="28"/>
          <w:szCs w:val="28"/>
        </w:rPr>
        <w:t xml:space="preserve"> (VA)</w:t>
      </w:r>
    </w:p>
    <w:p w:rsidR="009D5500" w:rsidRPr="002C4BD2" w:rsidRDefault="009D5500" w:rsidP="009D55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Women-owned Small Business </w:t>
      </w:r>
      <w:r w:rsidR="00C40A2D">
        <w:rPr>
          <w:rFonts w:ascii="Arial" w:hAnsi="Arial" w:cs="Arial"/>
          <w:b/>
          <w:sz w:val="28"/>
          <w:szCs w:val="28"/>
        </w:rPr>
        <w:t xml:space="preserve">(WOSB) </w:t>
      </w:r>
      <w:r w:rsidR="00102F65">
        <w:rPr>
          <w:rFonts w:ascii="Arial" w:hAnsi="Arial" w:cs="Arial"/>
          <w:b/>
          <w:sz w:val="28"/>
          <w:szCs w:val="28"/>
        </w:rPr>
        <w:t>Symposium</w:t>
      </w:r>
    </w:p>
    <w:p w:rsidR="006723D6" w:rsidRPr="002C4BD2" w:rsidRDefault="009D5500" w:rsidP="009557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28</w:t>
      </w:r>
      <w:r w:rsidR="008F488A" w:rsidRPr="002C4BD2">
        <w:rPr>
          <w:rFonts w:ascii="Arial" w:hAnsi="Arial" w:cs="Arial"/>
          <w:b/>
          <w:sz w:val="28"/>
          <w:szCs w:val="28"/>
        </w:rPr>
        <w:t>, 201</w:t>
      </w:r>
      <w:r w:rsidR="00D06994" w:rsidRPr="002C4BD2">
        <w:rPr>
          <w:rFonts w:ascii="Arial" w:hAnsi="Arial" w:cs="Arial"/>
          <w:b/>
          <w:sz w:val="28"/>
          <w:szCs w:val="28"/>
        </w:rPr>
        <w:t>8</w:t>
      </w:r>
    </w:p>
    <w:p w:rsidR="006723D6" w:rsidRPr="002C4BD2" w:rsidRDefault="00E264A3" w:rsidP="001F1840">
      <w:pPr>
        <w:tabs>
          <w:tab w:val="left" w:pos="1890"/>
        </w:tabs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2C4BD2">
        <w:rPr>
          <w:rFonts w:ascii="Arial" w:hAnsi="Arial" w:cs="Arial"/>
          <w:b/>
          <w:sz w:val="28"/>
          <w:szCs w:val="28"/>
        </w:rPr>
        <w:t>Agenda</w:t>
      </w:r>
    </w:p>
    <w:p w:rsidR="001D2852" w:rsidRPr="00124573" w:rsidRDefault="001D2852" w:rsidP="006723D6">
      <w:pPr>
        <w:spacing w:after="0"/>
        <w:rPr>
          <w:rFonts w:ascii="Arial" w:hAnsi="Arial" w:cs="Arial"/>
          <w:b/>
          <w:u w:val="single"/>
        </w:rPr>
      </w:pPr>
    </w:p>
    <w:p w:rsidR="008F488A" w:rsidRPr="001D1630" w:rsidRDefault="0010057E" w:rsidP="008D058D">
      <w:pPr>
        <w:spacing w:after="0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0</w:t>
      </w:r>
      <w:r w:rsidR="002C4BD2" w:rsidRPr="001D1630">
        <w:rPr>
          <w:rFonts w:ascii="Arial" w:hAnsi="Arial" w:cs="Arial"/>
          <w:b/>
          <w:sz w:val="22"/>
          <w:szCs w:val="22"/>
        </w:rPr>
        <w:t>8:00-</w:t>
      </w:r>
      <w:r>
        <w:rPr>
          <w:rFonts w:ascii="Arial" w:hAnsi="Arial" w:cs="Arial"/>
          <w:b/>
          <w:sz w:val="22"/>
          <w:szCs w:val="22"/>
        </w:rPr>
        <w:t>0</w:t>
      </w:r>
      <w:r w:rsidR="002C4BD2" w:rsidRPr="001D1630">
        <w:rPr>
          <w:rFonts w:ascii="Arial" w:hAnsi="Arial" w:cs="Arial"/>
          <w:b/>
          <w:sz w:val="22"/>
          <w:szCs w:val="22"/>
        </w:rPr>
        <w:t>9:00am:</w:t>
      </w:r>
      <w:r w:rsidR="00CA2D5B">
        <w:rPr>
          <w:rFonts w:ascii="Arial" w:hAnsi="Arial" w:cs="Arial"/>
          <w:b/>
          <w:sz w:val="22"/>
          <w:szCs w:val="22"/>
        </w:rPr>
        <w:tab/>
      </w:r>
      <w:r w:rsidR="008F488A" w:rsidRPr="001D1630">
        <w:rPr>
          <w:rFonts w:ascii="Arial" w:hAnsi="Arial" w:cs="Arial"/>
          <w:sz w:val="22"/>
          <w:szCs w:val="22"/>
        </w:rPr>
        <w:t>Registration and Networking</w:t>
      </w:r>
    </w:p>
    <w:p w:rsidR="002C4BD2" w:rsidRPr="001D1630" w:rsidRDefault="002C4BD2" w:rsidP="008F488A">
      <w:pPr>
        <w:spacing w:after="0"/>
        <w:rPr>
          <w:rFonts w:ascii="Arial" w:hAnsi="Arial" w:cs="Arial"/>
          <w:sz w:val="22"/>
          <w:szCs w:val="22"/>
        </w:rPr>
      </w:pPr>
    </w:p>
    <w:p w:rsidR="009D5500" w:rsidRPr="001D1630" w:rsidRDefault="0010057E" w:rsidP="009D5500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8F488A" w:rsidRPr="001D1630">
        <w:rPr>
          <w:rFonts w:ascii="Arial" w:hAnsi="Arial" w:cs="Arial"/>
          <w:b/>
          <w:sz w:val="22"/>
          <w:szCs w:val="22"/>
        </w:rPr>
        <w:t>9:00-</w:t>
      </w:r>
      <w:r>
        <w:rPr>
          <w:rFonts w:ascii="Arial" w:hAnsi="Arial" w:cs="Arial"/>
          <w:b/>
          <w:sz w:val="22"/>
          <w:szCs w:val="22"/>
        </w:rPr>
        <w:t>0</w:t>
      </w:r>
      <w:r w:rsidR="008F488A" w:rsidRPr="001D1630">
        <w:rPr>
          <w:rFonts w:ascii="Arial" w:hAnsi="Arial" w:cs="Arial"/>
          <w:b/>
          <w:sz w:val="22"/>
          <w:szCs w:val="22"/>
        </w:rPr>
        <w:t>9:30am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2B6AA8">
        <w:rPr>
          <w:rFonts w:ascii="Arial" w:hAnsi="Arial" w:cs="Arial"/>
          <w:b/>
          <w:sz w:val="22"/>
          <w:szCs w:val="22"/>
        </w:rPr>
        <w:tab/>
      </w:r>
      <w:r w:rsidR="009D5500" w:rsidRPr="001D1630">
        <w:rPr>
          <w:rFonts w:ascii="Arial" w:hAnsi="Arial" w:cs="Arial"/>
          <w:sz w:val="22"/>
          <w:szCs w:val="22"/>
        </w:rPr>
        <w:t xml:space="preserve">Pledge of Allegiance and </w:t>
      </w:r>
      <w:r w:rsidR="008F488A" w:rsidRPr="001D1630">
        <w:rPr>
          <w:rFonts w:ascii="Arial" w:hAnsi="Arial" w:cs="Arial"/>
          <w:sz w:val="22"/>
          <w:szCs w:val="22"/>
        </w:rPr>
        <w:t>Welcome Remarks</w:t>
      </w:r>
    </w:p>
    <w:p w:rsidR="009D5500" w:rsidRPr="001D1630" w:rsidRDefault="009D5500" w:rsidP="009D5500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9D5500" w:rsidRPr="003F0740" w:rsidRDefault="009D7DFB" w:rsidP="009D550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Ruby Harvey, V</w:t>
      </w:r>
      <w:r w:rsidR="00973971">
        <w:rPr>
          <w:rFonts w:ascii="Arial" w:hAnsi="Arial" w:cs="Arial"/>
          <w:sz w:val="22"/>
          <w:szCs w:val="22"/>
        </w:rPr>
        <w:t>eteran Affairs Acquisition Academy (V</w:t>
      </w:r>
      <w:r>
        <w:rPr>
          <w:rFonts w:ascii="Arial" w:hAnsi="Arial" w:cs="Arial"/>
          <w:sz w:val="22"/>
          <w:szCs w:val="22"/>
        </w:rPr>
        <w:t>AAA</w:t>
      </w:r>
      <w:r w:rsidR="0097397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Chancellor</w:t>
      </w:r>
      <w:r w:rsidR="00973971">
        <w:rPr>
          <w:rFonts w:ascii="Arial" w:hAnsi="Arial" w:cs="Arial"/>
          <w:sz w:val="22"/>
          <w:szCs w:val="22"/>
        </w:rPr>
        <w:t xml:space="preserve"> and Associate Deputy Assistant Secretary (Acting) Acquisition Program Support</w:t>
      </w:r>
    </w:p>
    <w:p w:rsidR="003F0740" w:rsidRPr="003F0740" w:rsidRDefault="0010057E" w:rsidP="003F074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3F0740" w:rsidRPr="003F0740">
        <w:rPr>
          <w:rFonts w:ascii="Arial" w:hAnsi="Arial" w:cs="Arial"/>
          <w:b/>
          <w:bCs/>
          <w:color w:val="000000"/>
          <w:sz w:val="22"/>
          <w:szCs w:val="22"/>
        </w:rPr>
        <w:t>9:30-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3F0740" w:rsidRPr="003F0740">
        <w:rPr>
          <w:rFonts w:ascii="Arial" w:hAnsi="Arial" w:cs="Arial"/>
          <w:b/>
          <w:bCs/>
          <w:color w:val="000000"/>
          <w:sz w:val="22"/>
          <w:szCs w:val="22"/>
        </w:rPr>
        <w:t>9:45am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2B6AA8">
        <w:rPr>
          <w:rFonts w:ascii="Arial" w:hAnsi="Arial" w:cs="Arial"/>
          <w:b/>
          <w:sz w:val="22"/>
          <w:szCs w:val="22"/>
        </w:rPr>
        <w:tab/>
      </w:r>
      <w:r w:rsidR="003F0740" w:rsidRPr="003F0740">
        <w:rPr>
          <w:rFonts w:ascii="Arial" w:hAnsi="Arial" w:cs="Arial"/>
          <w:bCs/>
          <w:color w:val="000000"/>
          <w:sz w:val="22"/>
          <w:szCs w:val="22"/>
        </w:rPr>
        <w:t>WOSB Success Story</w:t>
      </w:r>
    </w:p>
    <w:p w:rsidR="008F488A" w:rsidRPr="001D1630" w:rsidRDefault="002C7C57" w:rsidP="002C7C57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D1630">
        <w:rPr>
          <w:rFonts w:ascii="Arial" w:hAnsi="Arial" w:cs="Arial"/>
          <w:sz w:val="22"/>
          <w:szCs w:val="22"/>
        </w:rPr>
        <w:t xml:space="preserve">Ms. </w:t>
      </w:r>
      <w:r w:rsidR="009D7DFB">
        <w:rPr>
          <w:rFonts w:ascii="Arial" w:hAnsi="Arial" w:cs="Arial"/>
          <w:sz w:val="22"/>
          <w:szCs w:val="22"/>
        </w:rPr>
        <w:t>Jan Adams</w:t>
      </w:r>
      <w:r w:rsidRPr="001D1630">
        <w:rPr>
          <w:rFonts w:ascii="Arial" w:hAnsi="Arial" w:cs="Arial"/>
          <w:sz w:val="22"/>
          <w:szCs w:val="22"/>
        </w:rPr>
        <w:t>, President</w:t>
      </w:r>
      <w:r w:rsidR="009D7DFB">
        <w:rPr>
          <w:rFonts w:ascii="Arial" w:hAnsi="Arial" w:cs="Arial"/>
          <w:sz w:val="22"/>
          <w:szCs w:val="22"/>
        </w:rPr>
        <w:t xml:space="preserve"> and CEO</w:t>
      </w:r>
      <w:r w:rsidRPr="001D1630">
        <w:rPr>
          <w:rFonts w:ascii="Arial" w:hAnsi="Arial" w:cs="Arial"/>
          <w:sz w:val="22"/>
          <w:szCs w:val="22"/>
        </w:rPr>
        <w:t xml:space="preserve">, JMA Solutions, LLC </w:t>
      </w:r>
    </w:p>
    <w:p w:rsidR="00C40A2D" w:rsidRPr="001D1630" w:rsidRDefault="0010057E" w:rsidP="001F1840">
      <w:pPr>
        <w:tabs>
          <w:tab w:val="left" w:pos="18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954981" w:rsidRPr="008F09D3">
        <w:rPr>
          <w:rFonts w:ascii="Arial" w:hAnsi="Arial" w:cs="Arial"/>
          <w:b/>
          <w:sz w:val="22"/>
          <w:szCs w:val="22"/>
        </w:rPr>
        <w:t>9</w:t>
      </w:r>
      <w:r w:rsidR="00954981" w:rsidRPr="001D1630">
        <w:rPr>
          <w:rFonts w:ascii="Arial" w:hAnsi="Arial" w:cs="Arial"/>
          <w:b/>
          <w:sz w:val="22"/>
          <w:szCs w:val="22"/>
        </w:rPr>
        <w:t>:45-10</w:t>
      </w:r>
      <w:r w:rsidR="002C4BD2" w:rsidRPr="001D1630">
        <w:rPr>
          <w:rFonts w:ascii="Arial" w:hAnsi="Arial" w:cs="Arial"/>
          <w:b/>
          <w:sz w:val="22"/>
          <w:szCs w:val="22"/>
        </w:rPr>
        <w:t>:</w:t>
      </w:r>
      <w:r w:rsidR="00954981" w:rsidRPr="001D1630">
        <w:rPr>
          <w:rFonts w:ascii="Arial" w:hAnsi="Arial" w:cs="Arial"/>
          <w:b/>
          <w:sz w:val="22"/>
          <w:szCs w:val="22"/>
        </w:rPr>
        <w:t>15</w:t>
      </w:r>
      <w:r w:rsidR="008F488A" w:rsidRPr="001D1630">
        <w:rPr>
          <w:rFonts w:ascii="Arial" w:hAnsi="Arial" w:cs="Arial"/>
          <w:b/>
          <w:sz w:val="22"/>
          <w:szCs w:val="22"/>
        </w:rPr>
        <w:t>am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2B6AA8">
        <w:rPr>
          <w:rFonts w:ascii="Arial" w:hAnsi="Arial" w:cs="Arial"/>
          <w:b/>
          <w:sz w:val="22"/>
          <w:szCs w:val="22"/>
        </w:rPr>
        <w:tab/>
      </w:r>
      <w:r w:rsidR="006234B3">
        <w:rPr>
          <w:rFonts w:ascii="Arial" w:hAnsi="Arial" w:cs="Arial"/>
          <w:b/>
          <w:sz w:val="22"/>
          <w:szCs w:val="22"/>
        </w:rPr>
        <w:tab/>
      </w:r>
      <w:r w:rsidR="00954981" w:rsidRPr="001D1630">
        <w:rPr>
          <w:rFonts w:ascii="Arial" w:hAnsi="Arial" w:cs="Arial"/>
          <w:sz w:val="22"/>
          <w:szCs w:val="22"/>
        </w:rPr>
        <w:t xml:space="preserve">Center for </w:t>
      </w:r>
      <w:r w:rsidR="00C40A2D" w:rsidRPr="001D1630">
        <w:rPr>
          <w:rFonts w:ascii="Arial" w:hAnsi="Arial" w:cs="Arial"/>
          <w:sz w:val="22"/>
          <w:szCs w:val="22"/>
        </w:rPr>
        <w:t>Verification</w:t>
      </w:r>
      <w:r w:rsidR="001F1840" w:rsidRPr="001D1630">
        <w:rPr>
          <w:rFonts w:ascii="Arial" w:hAnsi="Arial" w:cs="Arial"/>
          <w:sz w:val="22"/>
          <w:szCs w:val="22"/>
        </w:rPr>
        <w:t xml:space="preserve"> -</w:t>
      </w:r>
      <w:r w:rsidR="00C40A2D" w:rsidRPr="001D1630">
        <w:rPr>
          <w:rFonts w:ascii="Arial" w:hAnsi="Arial" w:cs="Arial"/>
          <w:sz w:val="22"/>
          <w:szCs w:val="22"/>
        </w:rPr>
        <w:t xml:space="preserve"> Overview</w:t>
      </w:r>
    </w:p>
    <w:p w:rsidR="005A4E51" w:rsidRDefault="005A4E51" w:rsidP="005A4E5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Tom McGrath, Director, </w:t>
      </w:r>
      <w:r w:rsidR="00973971" w:rsidRPr="008F09D3">
        <w:rPr>
          <w:rFonts w:ascii="Arial" w:hAnsi="Arial" w:cs="Arial"/>
          <w:sz w:val="22"/>
          <w:szCs w:val="22"/>
        </w:rPr>
        <w:t>C</w:t>
      </w:r>
      <w:r w:rsidRPr="00973971">
        <w:rPr>
          <w:rFonts w:ascii="Arial" w:hAnsi="Arial" w:cs="Arial"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 xml:space="preserve"> for Verification and Evaluation, </w:t>
      </w:r>
      <w:r w:rsidRPr="001D1630">
        <w:rPr>
          <w:rFonts w:ascii="Arial" w:hAnsi="Arial" w:cs="Arial"/>
          <w:sz w:val="22"/>
          <w:szCs w:val="22"/>
        </w:rPr>
        <w:t xml:space="preserve">Office of Small and Disadvantaged Business Utilization </w:t>
      </w:r>
    </w:p>
    <w:p w:rsidR="00C40A2D" w:rsidRPr="001D1630" w:rsidRDefault="000F7BC9" w:rsidP="00C40A2D">
      <w:pPr>
        <w:jc w:val="both"/>
        <w:rPr>
          <w:rFonts w:ascii="Arial" w:hAnsi="Arial" w:cs="Arial"/>
          <w:sz w:val="22"/>
          <w:szCs w:val="22"/>
        </w:rPr>
      </w:pPr>
      <w:r w:rsidRPr="000F7BC9">
        <w:rPr>
          <w:rFonts w:ascii="Arial" w:hAnsi="Arial" w:cs="Arial"/>
          <w:b/>
          <w:sz w:val="22"/>
          <w:szCs w:val="22"/>
        </w:rPr>
        <w:t>10:15-10:30am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2B6AA8">
        <w:rPr>
          <w:rFonts w:ascii="Arial" w:hAnsi="Arial" w:cs="Arial"/>
          <w:b/>
          <w:sz w:val="22"/>
          <w:szCs w:val="22"/>
        </w:rPr>
        <w:tab/>
      </w:r>
      <w:r w:rsidR="00E41451">
        <w:rPr>
          <w:rFonts w:ascii="Arial" w:hAnsi="Arial" w:cs="Arial"/>
          <w:sz w:val="22"/>
          <w:szCs w:val="22"/>
        </w:rPr>
        <w:t>Break</w:t>
      </w:r>
    </w:p>
    <w:p w:rsidR="00C40A2D" w:rsidRPr="001D1630" w:rsidRDefault="00E0179F" w:rsidP="00C40A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10:30-11:0</w:t>
      </w:r>
      <w:r w:rsidR="00C40A2D" w:rsidRPr="001D1630">
        <w:rPr>
          <w:rFonts w:ascii="Arial" w:hAnsi="Arial" w:cs="Arial"/>
          <w:b/>
          <w:sz w:val="22"/>
          <w:szCs w:val="22"/>
        </w:rPr>
        <w:t>0am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2B6AA8">
        <w:rPr>
          <w:rFonts w:ascii="Arial" w:hAnsi="Arial" w:cs="Arial"/>
          <w:b/>
          <w:sz w:val="22"/>
          <w:szCs w:val="22"/>
        </w:rPr>
        <w:tab/>
      </w:r>
      <w:r w:rsidR="00C40A2D" w:rsidRPr="001D1630">
        <w:rPr>
          <w:rFonts w:ascii="Arial" w:hAnsi="Arial" w:cs="Arial"/>
          <w:sz w:val="22"/>
          <w:szCs w:val="22"/>
        </w:rPr>
        <w:t>How to do Business with the VA</w:t>
      </w:r>
    </w:p>
    <w:p w:rsidR="00C40A2D" w:rsidRPr="001D1630" w:rsidRDefault="00C40A2D" w:rsidP="00C86DD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1630">
        <w:rPr>
          <w:rFonts w:ascii="Arial" w:hAnsi="Arial" w:cs="Arial"/>
          <w:sz w:val="22"/>
          <w:szCs w:val="22"/>
        </w:rPr>
        <w:t>Chanel Bankston-Carter, Director, Strate</w:t>
      </w:r>
      <w:r w:rsidR="005A4E51">
        <w:rPr>
          <w:rFonts w:ascii="Arial" w:hAnsi="Arial" w:cs="Arial"/>
          <w:sz w:val="22"/>
          <w:szCs w:val="22"/>
        </w:rPr>
        <w:t>gic Outreach and Communications</w:t>
      </w:r>
      <w:r w:rsidRPr="001D1630">
        <w:rPr>
          <w:rFonts w:ascii="Arial" w:hAnsi="Arial" w:cs="Arial"/>
          <w:sz w:val="22"/>
          <w:szCs w:val="22"/>
        </w:rPr>
        <w:t>, Office of Small and Disadvanta</w:t>
      </w:r>
      <w:r w:rsidR="001D1630" w:rsidRPr="001D1630">
        <w:rPr>
          <w:rFonts w:ascii="Arial" w:hAnsi="Arial" w:cs="Arial"/>
          <w:sz w:val="22"/>
          <w:szCs w:val="22"/>
        </w:rPr>
        <w:t xml:space="preserve">ged Business Utilization </w:t>
      </w:r>
    </w:p>
    <w:p w:rsidR="008E7B7E" w:rsidRPr="001D1630" w:rsidRDefault="00E0179F" w:rsidP="008E7B7E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11:0</w:t>
      </w:r>
      <w:r w:rsidR="00C40A2D" w:rsidRPr="001D1630">
        <w:rPr>
          <w:rFonts w:ascii="Arial" w:hAnsi="Arial" w:cs="Arial"/>
          <w:b/>
          <w:sz w:val="22"/>
          <w:szCs w:val="22"/>
        </w:rPr>
        <w:t>0-</w:t>
      </w:r>
      <w:r w:rsidR="002B6AA8">
        <w:rPr>
          <w:rFonts w:ascii="Arial" w:hAnsi="Arial" w:cs="Arial"/>
          <w:b/>
          <w:sz w:val="22"/>
          <w:szCs w:val="22"/>
        </w:rPr>
        <w:t>11:30</w:t>
      </w:r>
      <w:r>
        <w:rPr>
          <w:rFonts w:ascii="Arial" w:hAnsi="Arial" w:cs="Arial"/>
          <w:b/>
          <w:sz w:val="22"/>
          <w:szCs w:val="22"/>
        </w:rPr>
        <w:t>a</w:t>
      </w:r>
      <w:r w:rsidR="00C40A2D" w:rsidRPr="001D1630">
        <w:rPr>
          <w:rFonts w:ascii="Arial" w:hAnsi="Arial" w:cs="Arial"/>
          <w:b/>
          <w:sz w:val="22"/>
          <w:szCs w:val="22"/>
        </w:rPr>
        <w:t>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944996" w:rsidRPr="00944996">
        <w:rPr>
          <w:rFonts w:ascii="Arial" w:hAnsi="Arial" w:cs="Arial"/>
          <w:b/>
          <w:sz w:val="22"/>
          <w:szCs w:val="22"/>
        </w:rPr>
        <w:t xml:space="preserve"> </w:t>
      </w:r>
      <w:r w:rsidR="00944996">
        <w:rPr>
          <w:rFonts w:ascii="Arial" w:hAnsi="Arial" w:cs="Arial"/>
          <w:b/>
          <w:sz w:val="22"/>
          <w:szCs w:val="22"/>
        </w:rPr>
        <w:tab/>
      </w:r>
      <w:r w:rsidR="00905B1B">
        <w:rPr>
          <w:rFonts w:ascii="Arial" w:hAnsi="Arial" w:cs="Arial"/>
          <w:b/>
          <w:sz w:val="22"/>
          <w:szCs w:val="22"/>
        </w:rPr>
        <w:tab/>
      </w:r>
      <w:r w:rsidR="008E7B7E" w:rsidRPr="001D1630">
        <w:rPr>
          <w:rFonts w:ascii="Arial" w:hAnsi="Arial" w:cs="Arial"/>
          <w:sz w:val="22"/>
          <w:szCs w:val="22"/>
        </w:rPr>
        <w:t>Is a GSA Schedule Right for You?</w:t>
      </w:r>
    </w:p>
    <w:p w:rsidR="001F1840" w:rsidRPr="001D1630" w:rsidRDefault="00374A22" w:rsidP="008E7B7E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1D1630">
        <w:rPr>
          <w:rFonts w:ascii="Arial" w:hAnsi="Arial" w:cs="Arial"/>
          <w:sz w:val="22"/>
          <w:szCs w:val="22"/>
        </w:rPr>
        <w:t>Ms. Syretta Dyson-Buesing</w:t>
      </w:r>
      <w:r w:rsidR="008E7B7E" w:rsidRPr="001D1630">
        <w:rPr>
          <w:rFonts w:ascii="Arial" w:hAnsi="Arial" w:cs="Arial"/>
          <w:sz w:val="22"/>
          <w:szCs w:val="22"/>
        </w:rPr>
        <w:t>, General Services Administration</w:t>
      </w:r>
    </w:p>
    <w:p w:rsidR="001F1840" w:rsidRPr="001D1630" w:rsidRDefault="008F488A" w:rsidP="00C40A2D">
      <w:pPr>
        <w:jc w:val="both"/>
        <w:rPr>
          <w:rFonts w:ascii="Arial" w:hAnsi="Arial" w:cs="Arial"/>
          <w:b/>
          <w:sz w:val="22"/>
          <w:szCs w:val="22"/>
        </w:rPr>
      </w:pPr>
      <w:r w:rsidRPr="001D1630">
        <w:rPr>
          <w:rFonts w:ascii="Arial" w:hAnsi="Arial" w:cs="Arial"/>
          <w:b/>
          <w:sz w:val="22"/>
          <w:szCs w:val="22"/>
        </w:rPr>
        <w:t>1</w:t>
      </w:r>
      <w:r w:rsidR="00E0179F">
        <w:rPr>
          <w:rFonts w:ascii="Arial" w:hAnsi="Arial" w:cs="Arial"/>
          <w:b/>
          <w:sz w:val="22"/>
          <w:szCs w:val="22"/>
        </w:rPr>
        <w:t>1:3</w:t>
      </w:r>
      <w:r w:rsidRPr="001D1630">
        <w:rPr>
          <w:rFonts w:ascii="Arial" w:hAnsi="Arial" w:cs="Arial"/>
          <w:b/>
          <w:sz w:val="22"/>
          <w:szCs w:val="22"/>
        </w:rPr>
        <w:t>0</w:t>
      </w:r>
      <w:r w:rsidR="001F1840" w:rsidRPr="001D1630">
        <w:rPr>
          <w:rFonts w:ascii="Arial" w:hAnsi="Arial" w:cs="Arial"/>
          <w:b/>
          <w:sz w:val="22"/>
          <w:szCs w:val="22"/>
        </w:rPr>
        <w:t>-1</w:t>
      </w:r>
      <w:r w:rsidR="00E0179F">
        <w:rPr>
          <w:rFonts w:ascii="Arial" w:hAnsi="Arial" w:cs="Arial"/>
          <w:b/>
          <w:sz w:val="22"/>
          <w:szCs w:val="22"/>
        </w:rPr>
        <w:t>1</w:t>
      </w:r>
      <w:r w:rsidR="001F1840" w:rsidRPr="001D1630">
        <w:rPr>
          <w:rFonts w:ascii="Arial" w:hAnsi="Arial" w:cs="Arial"/>
          <w:b/>
          <w:sz w:val="22"/>
          <w:szCs w:val="22"/>
        </w:rPr>
        <w:t>:</w:t>
      </w:r>
      <w:r w:rsidR="00E0179F">
        <w:rPr>
          <w:rFonts w:ascii="Arial" w:hAnsi="Arial" w:cs="Arial"/>
          <w:b/>
          <w:sz w:val="22"/>
          <w:szCs w:val="22"/>
        </w:rPr>
        <w:t>45a</w:t>
      </w:r>
      <w:r w:rsidR="001F1840" w:rsidRPr="001D1630">
        <w:rPr>
          <w:rFonts w:ascii="Arial" w:hAnsi="Arial" w:cs="Arial"/>
          <w:b/>
          <w:sz w:val="22"/>
          <w:szCs w:val="22"/>
        </w:rPr>
        <w:t>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8D058D" w:rsidRPr="008D058D">
        <w:t xml:space="preserve"> </w:t>
      </w:r>
      <w:r w:rsidR="008D058D" w:rsidRPr="008D058D">
        <w:rPr>
          <w:rFonts w:ascii="Arial" w:hAnsi="Arial" w:cs="Arial"/>
          <w:b/>
          <w:sz w:val="22"/>
          <w:szCs w:val="22"/>
        </w:rPr>
        <w:tab/>
      </w:r>
      <w:r w:rsidR="008E7B7E" w:rsidRPr="001D1630">
        <w:rPr>
          <w:rFonts w:ascii="Arial" w:hAnsi="Arial" w:cs="Arial"/>
          <w:sz w:val="22"/>
          <w:szCs w:val="22"/>
        </w:rPr>
        <w:t xml:space="preserve">Break </w:t>
      </w:r>
    </w:p>
    <w:p w:rsidR="002B3307" w:rsidRPr="001D1630" w:rsidRDefault="00C86DD3" w:rsidP="002B3307">
      <w:pPr>
        <w:tabs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1D1630">
        <w:rPr>
          <w:rFonts w:ascii="Arial" w:hAnsi="Arial" w:cs="Arial"/>
          <w:b/>
          <w:sz w:val="22"/>
          <w:szCs w:val="22"/>
        </w:rPr>
        <w:t>1</w:t>
      </w:r>
      <w:r w:rsidR="00E0179F">
        <w:rPr>
          <w:rFonts w:ascii="Arial" w:hAnsi="Arial" w:cs="Arial"/>
          <w:b/>
          <w:sz w:val="22"/>
          <w:szCs w:val="22"/>
        </w:rPr>
        <w:t>1:45</w:t>
      </w:r>
      <w:r w:rsidRPr="001D1630">
        <w:rPr>
          <w:rFonts w:ascii="Arial" w:hAnsi="Arial" w:cs="Arial"/>
          <w:b/>
          <w:sz w:val="22"/>
          <w:szCs w:val="22"/>
        </w:rPr>
        <w:t>-</w:t>
      </w:r>
      <w:r w:rsidR="00374A22" w:rsidRPr="001D1630">
        <w:rPr>
          <w:rFonts w:ascii="Arial" w:hAnsi="Arial" w:cs="Arial"/>
          <w:b/>
          <w:sz w:val="22"/>
          <w:szCs w:val="22"/>
        </w:rPr>
        <w:t>1</w:t>
      </w:r>
      <w:r w:rsidR="00E0179F">
        <w:rPr>
          <w:rFonts w:ascii="Arial" w:hAnsi="Arial" w:cs="Arial"/>
          <w:b/>
          <w:sz w:val="22"/>
          <w:szCs w:val="22"/>
        </w:rPr>
        <w:t>2</w:t>
      </w:r>
      <w:r w:rsidR="00374A22" w:rsidRPr="001D1630">
        <w:rPr>
          <w:rFonts w:ascii="Arial" w:hAnsi="Arial" w:cs="Arial"/>
          <w:b/>
          <w:sz w:val="22"/>
          <w:szCs w:val="22"/>
        </w:rPr>
        <w:t>:</w:t>
      </w:r>
      <w:r w:rsidR="00E0179F">
        <w:rPr>
          <w:rFonts w:ascii="Arial" w:hAnsi="Arial" w:cs="Arial"/>
          <w:b/>
          <w:sz w:val="22"/>
          <w:szCs w:val="22"/>
        </w:rPr>
        <w:t>15</w:t>
      </w:r>
      <w:r w:rsidR="00374A22" w:rsidRPr="001D1630">
        <w:rPr>
          <w:rFonts w:ascii="Arial" w:hAnsi="Arial" w:cs="Arial"/>
          <w:b/>
          <w:sz w:val="22"/>
          <w:szCs w:val="22"/>
        </w:rPr>
        <w:t>p</w:t>
      </w:r>
      <w:r w:rsidRPr="001D1630">
        <w:rPr>
          <w:rFonts w:ascii="Arial" w:hAnsi="Arial" w:cs="Arial"/>
          <w:b/>
          <w:sz w:val="22"/>
          <w:szCs w:val="22"/>
        </w:rPr>
        <w:t>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905B1B">
        <w:rPr>
          <w:rFonts w:ascii="Arial" w:hAnsi="Arial" w:cs="Arial"/>
          <w:b/>
          <w:sz w:val="22"/>
          <w:szCs w:val="22"/>
        </w:rPr>
        <w:tab/>
      </w:r>
      <w:r w:rsidR="00905B1B">
        <w:rPr>
          <w:rFonts w:ascii="Arial" w:hAnsi="Arial" w:cs="Arial"/>
          <w:b/>
          <w:sz w:val="22"/>
          <w:szCs w:val="22"/>
        </w:rPr>
        <w:tab/>
      </w:r>
      <w:r w:rsidR="00374A22" w:rsidRPr="001D1630">
        <w:rPr>
          <w:rFonts w:ascii="Arial" w:hAnsi="Arial" w:cs="Arial"/>
          <w:sz w:val="22"/>
          <w:szCs w:val="22"/>
        </w:rPr>
        <w:t xml:space="preserve">WOSB Federal Contracting </w:t>
      </w:r>
      <w:r w:rsidR="008E7B7E" w:rsidRPr="001D1630">
        <w:rPr>
          <w:rFonts w:ascii="Arial" w:hAnsi="Arial" w:cs="Arial"/>
          <w:sz w:val="22"/>
          <w:szCs w:val="22"/>
        </w:rPr>
        <w:t>Program</w:t>
      </w:r>
    </w:p>
    <w:p w:rsidR="00374A22" w:rsidRPr="001D1630" w:rsidRDefault="00374A22" w:rsidP="002B3307">
      <w:pPr>
        <w:pStyle w:val="ListParagraph"/>
        <w:numPr>
          <w:ilvl w:val="0"/>
          <w:numId w:val="2"/>
        </w:numPr>
        <w:tabs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1D1630">
        <w:rPr>
          <w:rFonts w:ascii="Arial" w:hAnsi="Arial" w:cs="Arial"/>
          <w:sz w:val="22"/>
          <w:szCs w:val="22"/>
        </w:rPr>
        <w:t>Ms. Amy Kim, WOSB Federal Contracting Program Manager</w:t>
      </w:r>
      <w:r w:rsidR="008E7B7E" w:rsidRPr="001D1630">
        <w:rPr>
          <w:rFonts w:ascii="Arial" w:hAnsi="Arial" w:cs="Arial"/>
          <w:sz w:val="22"/>
          <w:szCs w:val="22"/>
        </w:rPr>
        <w:t>, US Small Business Administration</w:t>
      </w:r>
    </w:p>
    <w:p w:rsidR="00C86DD3" w:rsidRPr="001D1630" w:rsidRDefault="008E7B7E" w:rsidP="00374A22">
      <w:pPr>
        <w:tabs>
          <w:tab w:val="left" w:pos="1980"/>
        </w:tabs>
        <w:jc w:val="both"/>
        <w:rPr>
          <w:rFonts w:ascii="Arial" w:hAnsi="Arial" w:cs="Arial"/>
          <w:b/>
          <w:sz w:val="22"/>
          <w:szCs w:val="22"/>
        </w:rPr>
      </w:pPr>
      <w:r w:rsidRPr="001D1630">
        <w:rPr>
          <w:rFonts w:ascii="Arial" w:hAnsi="Arial" w:cs="Arial"/>
          <w:b/>
          <w:sz w:val="22"/>
          <w:szCs w:val="22"/>
        </w:rPr>
        <w:t>1</w:t>
      </w:r>
      <w:r w:rsidR="00E0179F">
        <w:rPr>
          <w:rFonts w:ascii="Arial" w:hAnsi="Arial" w:cs="Arial"/>
          <w:b/>
          <w:sz w:val="22"/>
          <w:szCs w:val="22"/>
        </w:rPr>
        <w:t>2:15</w:t>
      </w:r>
      <w:r w:rsidRPr="001D1630">
        <w:rPr>
          <w:rFonts w:ascii="Arial" w:hAnsi="Arial" w:cs="Arial"/>
          <w:b/>
          <w:sz w:val="22"/>
          <w:szCs w:val="22"/>
        </w:rPr>
        <w:t>-</w:t>
      </w:r>
      <w:r w:rsidR="00E0179F">
        <w:rPr>
          <w:rFonts w:ascii="Arial" w:hAnsi="Arial" w:cs="Arial"/>
          <w:b/>
          <w:sz w:val="22"/>
          <w:szCs w:val="22"/>
        </w:rPr>
        <w:t>1:00pm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2B6AA8">
        <w:rPr>
          <w:rFonts w:ascii="Arial" w:hAnsi="Arial" w:cs="Arial"/>
          <w:b/>
          <w:sz w:val="22"/>
          <w:szCs w:val="22"/>
        </w:rPr>
        <w:tab/>
      </w:r>
      <w:r w:rsidR="00905B1B">
        <w:rPr>
          <w:rFonts w:ascii="Arial" w:hAnsi="Arial" w:cs="Arial"/>
          <w:b/>
          <w:sz w:val="22"/>
          <w:szCs w:val="22"/>
        </w:rPr>
        <w:tab/>
      </w:r>
      <w:r w:rsidR="00C86DD3" w:rsidRPr="001D1630">
        <w:rPr>
          <w:rFonts w:ascii="Arial" w:hAnsi="Arial" w:cs="Arial"/>
          <w:sz w:val="22"/>
          <w:szCs w:val="22"/>
        </w:rPr>
        <w:t xml:space="preserve">Panel Discussion </w:t>
      </w:r>
      <w:r w:rsidR="00DC252A">
        <w:rPr>
          <w:rFonts w:ascii="Arial" w:hAnsi="Arial" w:cs="Arial"/>
          <w:sz w:val="22"/>
          <w:szCs w:val="22"/>
        </w:rPr>
        <w:t>-</w:t>
      </w:r>
      <w:r w:rsidR="00C86DD3" w:rsidRPr="001D1630">
        <w:rPr>
          <w:rFonts w:ascii="Arial" w:hAnsi="Arial" w:cs="Arial"/>
          <w:sz w:val="22"/>
          <w:szCs w:val="22"/>
        </w:rPr>
        <w:t xml:space="preserve"> Answering the Request for Information </w:t>
      </w:r>
    </w:p>
    <w:p w:rsidR="002C6AB8" w:rsidRDefault="00E0179F" w:rsidP="002C6AB8">
      <w:pPr>
        <w:tabs>
          <w:tab w:val="left" w:pos="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1:00</w:t>
      </w:r>
      <w:r w:rsidR="00374A22" w:rsidRPr="001D163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1:15</w:t>
      </w:r>
      <w:r w:rsidR="00374A22" w:rsidRPr="001D1630">
        <w:rPr>
          <w:rFonts w:ascii="Arial" w:hAnsi="Arial" w:cs="Arial"/>
          <w:b/>
          <w:sz w:val="22"/>
          <w:szCs w:val="22"/>
        </w:rPr>
        <w:t>pm</w:t>
      </w:r>
      <w:r w:rsidR="002B6AA8" w:rsidRPr="001D1630">
        <w:rPr>
          <w:rFonts w:ascii="Arial" w:hAnsi="Arial" w:cs="Arial"/>
          <w:b/>
          <w:sz w:val="22"/>
          <w:szCs w:val="22"/>
        </w:rPr>
        <w:t>:</w:t>
      </w:r>
      <w:r w:rsidR="002B6AA8">
        <w:rPr>
          <w:rFonts w:ascii="Arial" w:hAnsi="Arial" w:cs="Arial"/>
          <w:b/>
          <w:sz w:val="22"/>
          <w:szCs w:val="22"/>
        </w:rPr>
        <w:tab/>
      </w:r>
      <w:r w:rsidR="00905B1B">
        <w:rPr>
          <w:rFonts w:ascii="Arial" w:hAnsi="Arial" w:cs="Arial"/>
          <w:b/>
          <w:sz w:val="22"/>
          <w:szCs w:val="22"/>
        </w:rPr>
        <w:tab/>
      </w:r>
      <w:r w:rsidR="002C6AB8">
        <w:rPr>
          <w:rFonts w:ascii="Arial" w:hAnsi="Arial" w:cs="Arial"/>
          <w:sz w:val="22"/>
          <w:szCs w:val="22"/>
        </w:rPr>
        <w:t>WOSB Success Story</w:t>
      </w:r>
      <w:r w:rsidR="002C6AB8">
        <w:rPr>
          <w:rFonts w:ascii="Arial" w:hAnsi="Arial" w:cs="Arial"/>
          <w:sz w:val="22"/>
          <w:szCs w:val="22"/>
        </w:rPr>
        <w:tab/>
      </w:r>
    </w:p>
    <w:p w:rsidR="002C6AB8" w:rsidRPr="002C6AB8" w:rsidRDefault="002C6AB8" w:rsidP="002C6AB8">
      <w:pPr>
        <w:pStyle w:val="ListParagraph"/>
        <w:numPr>
          <w:ilvl w:val="0"/>
          <w:numId w:val="2"/>
        </w:numPr>
        <w:tabs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2C6AB8">
        <w:rPr>
          <w:rFonts w:ascii="Arial" w:hAnsi="Arial" w:cs="Arial"/>
          <w:sz w:val="22"/>
          <w:szCs w:val="22"/>
        </w:rPr>
        <w:t xml:space="preserve">Laurie Sayles </w:t>
      </w:r>
      <w:proofErr w:type="spellStart"/>
      <w:r w:rsidRPr="002C6AB8">
        <w:rPr>
          <w:rFonts w:ascii="Arial" w:hAnsi="Arial" w:cs="Arial"/>
          <w:sz w:val="22"/>
          <w:szCs w:val="22"/>
        </w:rPr>
        <w:t>Artis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2C6AB8">
        <w:rPr>
          <w:rFonts w:ascii="Arial" w:hAnsi="Arial" w:cs="Arial"/>
          <w:sz w:val="22"/>
          <w:szCs w:val="22"/>
        </w:rPr>
        <w:t xml:space="preserve"> CEO of Civility Management Solutions (CMS)</w:t>
      </w:r>
    </w:p>
    <w:p w:rsidR="001D1630" w:rsidRPr="001D1630" w:rsidRDefault="002B6AA8" w:rsidP="002C6AB8">
      <w:pPr>
        <w:tabs>
          <w:tab w:val="left" w:pos="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1:15</w:t>
      </w:r>
      <w:r w:rsidR="00944996">
        <w:rPr>
          <w:rFonts w:ascii="Arial" w:hAnsi="Arial" w:cs="Arial"/>
          <w:b/>
          <w:sz w:val="22"/>
          <w:szCs w:val="22"/>
        </w:rPr>
        <w:t>-</w:t>
      </w:r>
      <w:r w:rsidR="00041BB0">
        <w:rPr>
          <w:rFonts w:ascii="Arial" w:hAnsi="Arial" w:cs="Arial"/>
          <w:b/>
          <w:sz w:val="22"/>
          <w:szCs w:val="22"/>
        </w:rPr>
        <w:t>2:30pm</w:t>
      </w:r>
      <w:proofErr w:type="gramStart"/>
      <w:r w:rsidR="00041BB0">
        <w:rPr>
          <w:rFonts w:ascii="Arial" w:hAnsi="Arial" w:cs="Arial"/>
          <w:b/>
          <w:sz w:val="22"/>
          <w:szCs w:val="22"/>
        </w:rPr>
        <w:t>:</w:t>
      </w:r>
      <w:r w:rsidR="00041BB0">
        <w:rPr>
          <w:rFonts w:ascii="Arial" w:hAnsi="Arial" w:cs="Arial"/>
          <w:b/>
          <w:color w:val="FFFFFF" w:themeColor="background1"/>
          <w:sz w:val="22"/>
          <w:szCs w:val="22"/>
        </w:rPr>
        <w:t>02:00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 w:rsidR="00905B1B">
        <w:rPr>
          <w:rFonts w:ascii="Arial" w:hAnsi="Arial" w:cs="Arial"/>
          <w:b/>
          <w:sz w:val="22"/>
          <w:szCs w:val="22"/>
        </w:rPr>
        <w:tab/>
      </w:r>
      <w:r w:rsidR="002B3307" w:rsidRPr="001D1630">
        <w:rPr>
          <w:rFonts w:ascii="Arial" w:hAnsi="Arial" w:cs="Arial"/>
          <w:sz w:val="22"/>
          <w:szCs w:val="22"/>
        </w:rPr>
        <w:t>Closing Remarks,</w:t>
      </w:r>
      <w:r w:rsidR="002B3307" w:rsidRPr="001D1630">
        <w:rPr>
          <w:rFonts w:ascii="Arial" w:hAnsi="Arial" w:cs="Arial"/>
          <w:b/>
          <w:sz w:val="22"/>
          <w:szCs w:val="22"/>
        </w:rPr>
        <w:t xml:space="preserve"> </w:t>
      </w:r>
      <w:r w:rsidR="008E7B7E" w:rsidRPr="001D1630">
        <w:rPr>
          <w:rFonts w:ascii="Arial" w:hAnsi="Arial" w:cs="Arial"/>
          <w:sz w:val="22"/>
          <w:szCs w:val="22"/>
        </w:rPr>
        <w:t>Collaboration and Networking</w:t>
      </w:r>
    </w:p>
    <w:p w:rsidR="001D1630" w:rsidRPr="001D1630" w:rsidRDefault="009D7DFB" w:rsidP="001D1630">
      <w:pPr>
        <w:pStyle w:val="ListParagraph"/>
        <w:numPr>
          <w:ilvl w:val="0"/>
          <w:numId w:val="2"/>
        </w:numPr>
        <w:tabs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FF1B00">
        <w:rPr>
          <w:rFonts w:ascii="Arial" w:hAnsi="Arial" w:cs="Arial"/>
          <w:sz w:val="22"/>
          <w:szCs w:val="22"/>
        </w:rPr>
        <w:t>Mr. Eleg</w:t>
      </w:r>
      <w:r w:rsidR="00EC3B13" w:rsidRPr="00FF1B00">
        <w:rPr>
          <w:rFonts w:ascii="Arial" w:hAnsi="Arial" w:cs="Arial"/>
          <w:sz w:val="22"/>
          <w:szCs w:val="22"/>
        </w:rPr>
        <w:t>e</w:t>
      </w:r>
      <w:r w:rsidRPr="00FF1B00">
        <w:rPr>
          <w:rFonts w:ascii="Arial" w:hAnsi="Arial" w:cs="Arial"/>
          <w:sz w:val="22"/>
          <w:szCs w:val="22"/>
        </w:rPr>
        <w:t>ar Primus</w:t>
      </w:r>
      <w:r w:rsidR="001D1630" w:rsidRPr="00FF1B00">
        <w:rPr>
          <w:rFonts w:ascii="Arial" w:hAnsi="Arial" w:cs="Arial"/>
          <w:sz w:val="22"/>
          <w:szCs w:val="22"/>
        </w:rPr>
        <w:t xml:space="preserve">, </w:t>
      </w:r>
      <w:r w:rsidR="00316DDC">
        <w:rPr>
          <w:rFonts w:ascii="Arial" w:hAnsi="Arial" w:cs="Arial"/>
          <w:sz w:val="22"/>
          <w:szCs w:val="22"/>
        </w:rPr>
        <w:t xml:space="preserve">Deputy </w:t>
      </w:r>
      <w:r w:rsidRPr="00FF1B00">
        <w:rPr>
          <w:rFonts w:ascii="Arial" w:hAnsi="Arial" w:cs="Arial"/>
          <w:sz w:val="22"/>
          <w:szCs w:val="22"/>
        </w:rPr>
        <w:t xml:space="preserve">Associate Executive </w:t>
      </w:r>
      <w:r w:rsidR="001D1630" w:rsidRPr="00FF1B00">
        <w:rPr>
          <w:rFonts w:ascii="Arial" w:hAnsi="Arial" w:cs="Arial"/>
          <w:sz w:val="22"/>
          <w:szCs w:val="22"/>
        </w:rPr>
        <w:t xml:space="preserve">Director, </w:t>
      </w:r>
      <w:r w:rsidRPr="00FF1B00">
        <w:rPr>
          <w:rFonts w:ascii="Arial" w:hAnsi="Arial" w:cs="Arial"/>
          <w:sz w:val="22"/>
          <w:szCs w:val="22"/>
        </w:rPr>
        <w:t>SAC</w:t>
      </w:r>
      <w:r w:rsidR="00E0179F" w:rsidRPr="00FF1B00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1D1630" w:rsidRPr="001D1630" w:rsidSect="009F5FB8">
      <w:pgSz w:w="12240" w:h="15840"/>
      <w:pgMar w:top="1440" w:right="1440" w:bottom="100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94" w:rsidRDefault="00594094" w:rsidP="001A5D17">
      <w:pPr>
        <w:spacing w:after="0" w:line="240" w:lineRule="auto"/>
      </w:pPr>
      <w:r>
        <w:separator/>
      </w:r>
    </w:p>
  </w:endnote>
  <w:endnote w:type="continuationSeparator" w:id="0">
    <w:p w:rsidR="00594094" w:rsidRDefault="00594094" w:rsidP="001A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94" w:rsidRDefault="00594094" w:rsidP="001A5D17">
      <w:pPr>
        <w:spacing w:after="0" w:line="240" w:lineRule="auto"/>
      </w:pPr>
      <w:r>
        <w:separator/>
      </w:r>
    </w:p>
  </w:footnote>
  <w:footnote w:type="continuationSeparator" w:id="0">
    <w:p w:rsidR="00594094" w:rsidRDefault="00594094" w:rsidP="001A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D4A"/>
    <w:multiLevelType w:val="hybridMultilevel"/>
    <w:tmpl w:val="EBE07E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00144C4"/>
    <w:multiLevelType w:val="hybridMultilevel"/>
    <w:tmpl w:val="1CFE9A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E3A71DC"/>
    <w:multiLevelType w:val="hybridMultilevel"/>
    <w:tmpl w:val="7C94B1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AB130DD"/>
    <w:multiLevelType w:val="hybridMultilevel"/>
    <w:tmpl w:val="FD9E3C1A"/>
    <w:lvl w:ilvl="0" w:tplc="4F747D80">
      <w:start w:val="160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D"/>
    <w:rsid w:val="000039D1"/>
    <w:rsid w:val="0001688E"/>
    <w:rsid w:val="000354D3"/>
    <w:rsid w:val="000365A8"/>
    <w:rsid w:val="00041BB0"/>
    <w:rsid w:val="000676FE"/>
    <w:rsid w:val="000723A9"/>
    <w:rsid w:val="00076634"/>
    <w:rsid w:val="00090279"/>
    <w:rsid w:val="000A00EC"/>
    <w:rsid w:val="000A5C61"/>
    <w:rsid w:val="000B3B81"/>
    <w:rsid w:val="000C342B"/>
    <w:rsid w:val="000D6AF8"/>
    <w:rsid w:val="000E330D"/>
    <w:rsid w:val="000F74DA"/>
    <w:rsid w:val="000F7BC9"/>
    <w:rsid w:val="0010057E"/>
    <w:rsid w:val="00102F65"/>
    <w:rsid w:val="001049E4"/>
    <w:rsid w:val="001065F2"/>
    <w:rsid w:val="0011674C"/>
    <w:rsid w:val="00124573"/>
    <w:rsid w:val="00124CA3"/>
    <w:rsid w:val="00126674"/>
    <w:rsid w:val="001568DD"/>
    <w:rsid w:val="00160F58"/>
    <w:rsid w:val="00161A7D"/>
    <w:rsid w:val="001632A8"/>
    <w:rsid w:val="00165152"/>
    <w:rsid w:val="0016782E"/>
    <w:rsid w:val="001765A2"/>
    <w:rsid w:val="0018627E"/>
    <w:rsid w:val="001A5D17"/>
    <w:rsid w:val="001C2F38"/>
    <w:rsid w:val="001D0515"/>
    <w:rsid w:val="001D1630"/>
    <w:rsid w:val="001D1677"/>
    <w:rsid w:val="001D2852"/>
    <w:rsid w:val="001E0722"/>
    <w:rsid w:val="001F1840"/>
    <w:rsid w:val="001F62BF"/>
    <w:rsid w:val="001F715F"/>
    <w:rsid w:val="00223569"/>
    <w:rsid w:val="00235418"/>
    <w:rsid w:val="002372E7"/>
    <w:rsid w:val="00237B56"/>
    <w:rsid w:val="00243A0D"/>
    <w:rsid w:val="0025687C"/>
    <w:rsid w:val="0027099D"/>
    <w:rsid w:val="002709FD"/>
    <w:rsid w:val="00273D33"/>
    <w:rsid w:val="00276D59"/>
    <w:rsid w:val="00286110"/>
    <w:rsid w:val="00292B1F"/>
    <w:rsid w:val="002A0F0C"/>
    <w:rsid w:val="002A3A10"/>
    <w:rsid w:val="002B3307"/>
    <w:rsid w:val="002B6AA8"/>
    <w:rsid w:val="002C4BD2"/>
    <w:rsid w:val="002C6AB8"/>
    <w:rsid w:val="002C7C57"/>
    <w:rsid w:val="002D0DF7"/>
    <w:rsid w:val="002E1BD9"/>
    <w:rsid w:val="002F0556"/>
    <w:rsid w:val="002F76B0"/>
    <w:rsid w:val="00302753"/>
    <w:rsid w:val="00312C10"/>
    <w:rsid w:val="00316804"/>
    <w:rsid w:val="00316DDC"/>
    <w:rsid w:val="00323CF1"/>
    <w:rsid w:val="003500BD"/>
    <w:rsid w:val="00354293"/>
    <w:rsid w:val="00371135"/>
    <w:rsid w:val="00374A22"/>
    <w:rsid w:val="00380557"/>
    <w:rsid w:val="003870F0"/>
    <w:rsid w:val="003A4FBB"/>
    <w:rsid w:val="003A5A72"/>
    <w:rsid w:val="003A62A7"/>
    <w:rsid w:val="003A7548"/>
    <w:rsid w:val="003A7D7F"/>
    <w:rsid w:val="003B4C8F"/>
    <w:rsid w:val="003C48FE"/>
    <w:rsid w:val="003C7098"/>
    <w:rsid w:val="003E2DC4"/>
    <w:rsid w:val="003E58ED"/>
    <w:rsid w:val="003F0740"/>
    <w:rsid w:val="004073A1"/>
    <w:rsid w:val="00407670"/>
    <w:rsid w:val="00407ACB"/>
    <w:rsid w:val="004114A2"/>
    <w:rsid w:val="004208D8"/>
    <w:rsid w:val="00432FA3"/>
    <w:rsid w:val="0044537B"/>
    <w:rsid w:val="00450CBB"/>
    <w:rsid w:val="004537BA"/>
    <w:rsid w:val="00455E77"/>
    <w:rsid w:val="00466CCB"/>
    <w:rsid w:val="00474B98"/>
    <w:rsid w:val="0047699C"/>
    <w:rsid w:val="004A36EB"/>
    <w:rsid w:val="004A7601"/>
    <w:rsid w:val="004D19B8"/>
    <w:rsid w:val="004D6749"/>
    <w:rsid w:val="004F017D"/>
    <w:rsid w:val="00511151"/>
    <w:rsid w:val="00516D68"/>
    <w:rsid w:val="005210FE"/>
    <w:rsid w:val="00532599"/>
    <w:rsid w:val="00541F70"/>
    <w:rsid w:val="00554D70"/>
    <w:rsid w:val="00562B15"/>
    <w:rsid w:val="00564DA8"/>
    <w:rsid w:val="00566B1C"/>
    <w:rsid w:val="0058479E"/>
    <w:rsid w:val="00585B1D"/>
    <w:rsid w:val="005866D3"/>
    <w:rsid w:val="00594094"/>
    <w:rsid w:val="005974B3"/>
    <w:rsid w:val="005A42ED"/>
    <w:rsid w:val="005A4E51"/>
    <w:rsid w:val="005B0EFD"/>
    <w:rsid w:val="005B18F7"/>
    <w:rsid w:val="005B4965"/>
    <w:rsid w:val="005B66AF"/>
    <w:rsid w:val="005C2BFA"/>
    <w:rsid w:val="005C4A1A"/>
    <w:rsid w:val="005E045A"/>
    <w:rsid w:val="005F5FF5"/>
    <w:rsid w:val="00606484"/>
    <w:rsid w:val="00606E65"/>
    <w:rsid w:val="0061117E"/>
    <w:rsid w:val="0061182A"/>
    <w:rsid w:val="006234B3"/>
    <w:rsid w:val="00623AEC"/>
    <w:rsid w:val="00624D2A"/>
    <w:rsid w:val="00632306"/>
    <w:rsid w:val="00635312"/>
    <w:rsid w:val="0063542E"/>
    <w:rsid w:val="0066613F"/>
    <w:rsid w:val="006723D6"/>
    <w:rsid w:val="006B46D8"/>
    <w:rsid w:val="006B588A"/>
    <w:rsid w:val="006C4601"/>
    <w:rsid w:val="006C5377"/>
    <w:rsid w:val="006E51A4"/>
    <w:rsid w:val="006F60F4"/>
    <w:rsid w:val="007205B5"/>
    <w:rsid w:val="00722915"/>
    <w:rsid w:val="00724C58"/>
    <w:rsid w:val="007250FF"/>
    <w:rsid w:val="00726651"/>
    <w:rsid w:val="00730B35"/>
    <w:rsid w:val="00742932"/>
    <w:rsid w:val="007510AA"/>
    <w:rsid w:val="007560A6"/>
    <w:rsid w:val="0075651F"/>
    <w:rsid w:val="007656F6"/>
    <w:rsid w:val="00774059"/>
    <w:rsid w:val="00785ED5"/>
    <w:rsid w:val="007A094F"/>
    <w:rsid w:val="007A50F8"/>
    <w:rsid w:val="007D5435"/>
    <w:rsid w:val="007E1B7B"/>
    <w:rsid w:val="007E393D"/>
    <w:rsid w:val="007E4AED"/>
    <w:rsid w:val="007F7C71"/>
    <w:rsid w:val="00817E4F"/>
    <w:rsid w:val="00832677"/>
    <w:rsid w:val="008345C7"/>
    <w:rsid w:val="00851BC8"/>
    <w:rsid w:val="00892761"/>
    <w:rsid w:val="008A1316"/>
    <w:rsid w:val="008A2616"/>
    <w:rsid w:val="008A6AE3"/>
    <w:rsid w:val="008D058D"/>
    <w:rsid w:val="008D1045"/>
    <w:rsid w:val="008D397B"/>
    <w:rsid w:val="008D4DC9"/>
    <w:rsid w:val="008E11DE"/>
    <w:rsid w:val="008E7B7E"/>
    <w:rsid w:val="008F09D3"/>
    <w:rsid w:val="008F488A"/>
    <w:rsid w:val="008F4C78"/>
    <w:rsid w:val="00905B1B"/>
    <w:rsid w:val="00906BC2"/>
    <w:rsid w:val="00911155"/>
    <w:rsid w:val="00944996"/>
    <w:rsid w:val="0094781B"/>
    <w:rsid w:val="00953201"/>
    <w:rsid w:val="00954981"/>
    <w:rsid w:val="00954E52"/>
    <w:rsid w:val="0095576B"/>
    <w:rsid w:val="009724F6"/>
    <w:rsid w:val="00973971"/>
    <w:rsid w:val="00991370"/>
    <w:rsid w:val="009B111B"/>
    <w:rsid w:val="009D3F30"/>
    <w:rsid w:val="009D5500"/>
    <w:rsid w:val="009D552E"/>
    <w:rsid w:val="009D7DFB"/>
    <w:rsid w:val="009E2DC4"/>
    <w:rsid w:val="009F3831"/>
    <w:rsid w:val="009F5FB8"/>
    <w:rsid w:val="00A056C0"/>
    <w:rsid w:val="00A07618"/>
    <w:rsid w:val="00A243C6"/>
    <w:rsid w:val="00A366E6"/>
    <w:rsid w:val="00A446B2"/>
    <w:rsid w:val="00A50E49"/>
    <w:rsid w:val="00A536EA"/>
    <w:rsid w:val="00A55309"/>
    <w:rsid w:val="00A61536"/>
    <w:rsid w:val="00A661E3"/>
    <w:rsid w:val="00A768F0"/>
    <w:rsid w:val="00AA1B37"/>
    <w:rsid w:val="00AB0FB8"/>
    <w:rsid w:val="00AC44FE"/>
    <w:rsid w:val="00AE09B9"/>
    <w:rsid w:val="00AE2F21"/>
    <w:rsid w:val="00AE3165"/>
    <w:rsid w:val="00AE62A9"/>
    <w:rsid w:val="00AF6121"/>
    <w:rsid w:val="00AF6ADC"/>
    <w:rsid w:val="00B058BE"/>
    <w:rsid w:val="00B111C0"/>
    <w:rsid w:val="00B15AEE"/>
    <w:rsid w:val="00B22953"/>
    <w:rsid w:val="00B344CE"/>
    <w:rsid w:val="00B449DB"/>
    <w:rsid w:val="00B54514"/>
    <w:rsid w:val="00B64A46"/>
    <w:rsid w:val="00B654C5"/>
    <w:rsid w:val="00B80400"/>
    <w:rsid w:val="00B80987"/>
    <w:rsid w:val="00BB37DD"/>
    <w:rsid w:val="00BB693D"/>
    <w:rsid w:val="00BC267B"/>
    <w:rsid w:val="00BF6A69"/>
    <w:rsid w:val="00C029F6"/>
    <w:rsid w:val="00C0397F"/>
    <w:rsid w:val="00C13E00"/>
    <w:rsid w:val="00C15D6C"/>
    <w:rsid w:val="00C212F2"/>
    <w:rsid w:val="00C32785"/>
    <w:rsid w:val="00C33E66"/>
    <w:rsid w:val="00C40732"/>
    <w:rsid w:val="00C40A2D"/>
    <w:rsid w:val="00C4662D"/>
    <w:rsid w:val="00C52375"/>
    <w:rsid w:val="00C56AC1"/>
    <w:rsid w:val="00C577C3"/>
    <w:rsid w:val="00C70445"/>
    <w:rsid w:val="00C7379A"/>
    <w:rsid w:val="00C74748"/>
    <w:rsid w:val="00C80DE3"/>
    <w:rsid w:val="00C86DD3"/>
    <w:rsid w:val="00C94CD1"/>
    <w:rsid w:val="00CA10C8"/>
    <w:rsid w:val="00CA2D50"/>
    <w:rsid w:val="00CA2D5B"/>
    <w:rsid w:val="00CC2AAE"/>
    <w:rsid w:val="00CC30E9"/>
    <w:rsid w:val="00CC6D7E"/>
    <w:rsid w:val="00CE1D2E"/>
    <w:rsid w:val="00D059D0"/>
    <w:rsid w:val="00D06994"/>
    <w:rsid w:val="00D07991"/>
    <w:rsid w:val="00D13FBC"/>
    <w:rsid w:val="00D21D02"/>
    <w:rsid w:val="00D3479B"/>
    <w:rsid w:val="00D454C7"/>
    <w:rsid w:val="00D53597"/>
    <w:rsid w:val="00D55BB9"/>
    <w:rsid w:val="00D6187D"/>
    <w:rsid w:val="00D829D1"/>
    <w:rsid w:val="00D94885"/>
    <w:rsid w:val="00DC252A"/>
    <w:rsid w:val="00DD0B33"/>
    <w:rsid w:val="00DD43C6"/>
    <w:rsid w:val="00E0179F"/>
    <w:rsid w:val="00E050DE"/>
    <w:rsid w:val="00E21100"/>
    <w:rsid w:val="00E264A3"/>
    <w:rsid w:val="00E41451"/>
    <w:rsid w:val="00E46924"/>
    <w:rsid w:val="00E47752"/>
    <w:rsid w:val="00E51072"/>
    <w:rsid w:val="00E56FE4"/>
    <w:rsid w:val="00E57B90"/>
    <w:rsid w:val="00E65173"/>
    <w:rsid w:val="00E6681E"/>
    <w:rsid w:val="00E77C54"/>
    <w:rsid w:val="00EA0F9B"/>
    <w:rsid w:val="00EB0AFF"/>
    <w:rsid w:val="00EB2FC7"/>
    <w:rsid w:val="00EB6C15"/>
    <w:rsid w:val="00EC013E"/>
    <w:rsid w:val="00EC3B13"/>
    <w:rsid w:val="00EE270D"/>
    <w:rsid w:val="00EE347D"/>
    <w:rsid w:val="00EF658A"/>
    <w:rsid w:val="00F01547"/>
    <w:rsid w:val="00F01F7D"/>
    <w:rsid w:val="00F02356"/>
    <w:rsid w:val="00F213C0"/>
    <w:rsid w:val="00F32975"/>
    <w:rsid w:val="00F35D2C"/>
    <w:rsid w:val="00F376C3"/>
    <w:rsid w:val="00F426C3"/>
    <w:rsid w:val="00F45D21"/>
    <w:rsid w:val="00F54AF6"/>
    <w:rsid w:val="00F76285"/>
    <w:rsid w:val="00F84895"/>
    <w:rsid w:val="00F960A6"/>
    <w:rsid w:val="00F97D66"/>
    <w:rsid w:val="00FA1091"/>
    <w:rsid w:val="00FA2377"/>
    <w:rsid w:val="00FB7AEF"/>
    <w:rsid w:val="00FD457A"/>
    <w:rsid w:val="00FE2C4C"/>
    <w:rsid w:val="00FF1B00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B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B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55F3-CA66-4E09-A5C7-0981673D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Planning Brief to Industry (APBI) for FY11-12</vt:lpstr>
    </vt:vector>
  </TitlesOfParts>
  <Company>Department of Veterans Affairs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Planning Brief to Industry (APBI) for FY11-12</dc:title>
  <dc:creator>Overbey, Robert</dc:creator>
  <cp:lastModifiedBy>Department of Veterans Affairs</cp:lastModifiedBy>
  <cp:revision>2</cp:revision>
  <cp:lastPrinted>2018-03-23T17:20:00Z</cp:lastPrinted>
  <dcterms:created xsi:type="dcterms:W3CDTF">2018-03-23T17:46:00Z</dcterms:created>
  <dcterms:modified xsi:type="dcterms:W3CDTF">2018-03-23T17:46:00Z</dcterms:modified>
</cp:coreProperties>
</file>